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3CE3A" w14:textId="49F9EB93" w:rsidR="00CF12F3" w:rsidRPr="007B6CAA" w:rsidRDefault="007B6CAA">
      <w:pPr>
        <w:pStyle w:val="PlainText"/>
        <w:jc w:val="center"/>
        <w:rPr>
          <w:rFonts w:ascii="Palatino Linotype" w:eastAsia="Palatino" w:hAnsi="Palatino Linotype" w:cs="Palatino"/>
          <w:b/>
          <w:bCs/>
          <w:sz w:val="28"/>
          <w:szCs w:val="28"/>
        </w:rPr>
      </w:pPr>
      <w:r w:rsidRPr="007B6CAA">
        <w:rPr>
          <w:rFonts w:ascii="Palatino Linotype" w:hAnsi="Palatino Linotype"/>
          <w:noProof/>
        </w:rPr>
        <w:drawing>
          <wp:anchor distT="57150" distB="57150" distL="57150" distR="57150" simplePos="0" relativeHeight="251659264" behindDoc="0" locked="0" layoutInCell="1" allowOverlap="1" wp14:anchorId="219779A1" wp14:editId="58033B4E">
            <wp:simplePos x="0" y="0"/>
            <wp:positionH relativeFrom="page">
              <wp:posOffset>756818</wp:posOffset>
            </wp:positionH>
            <wp:positionV relativeFrom="page">
              <wp:posOffset>1082103</wp:posOffset>
            </wp:positionV>
            <wp:extent cx="3465020" cy="4537797"/>
            <wp:effectExtent l="25400" t="25400" r="15240" b="3429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2 Timothy 3-15.jpg"/>
                    <pic:cNvPicPr>
                      <a:picLocks/>
                    </pic:cNvPicPr>
                  </pic:nvPicPr>
                  <pic:blipFill>
                    <a:blip r:embed="rId7">
                      <a:extLst/>
                    </a:blip>
                    <a:srcRect b="1123"/>
                    <a:stretch>
                      <a:fillRect/>
                    </a:stretch>
                  </pic:blipFill>
                  <pic:spPr>
                    <a:xfrm>
                      <a:off x="0" y="0"/>
                      <a:ext cx="3465020" cy="4537797"/>
                    </a:xfrm>
                    <a:prstGeom prst="rect">
                      <a:avLst/>
                    </a:prstGeom>
                    <a:ln w="25400" cap="flat">
                      <a:solidFill>
                        <a:srgbClr val="000000"/>
                      </a:solidFill>
                      <a:prstDash val="solid"/>
                      <a:round/>
                    </a:ln>
                    <a:effectLst/>
                  </pic:spPr>
                </pic:pic>
              </a:graphicData>
            </a:graphic>
            <wp14:sizeRelH relativeFrom="margin">
              <wp14:pctWidth>0</wp14:pctWidth>
            </wp14:sizeRelH>
            <wp14:sizeRelV relativeFrom="margin">
              <wp14:pctHeight>0</wp14:pctHeight>
            </wp14:sizeRelV>
          </wp:anchor>
        </w:drawing>
      </w:r>
      <w:r w:rsidR="00CB775D" w:rsidRPr="007B6CAA">
        <w:rPr>
          <w:rFonts w:ascii="Palatino Linotype" w:hAnsi="Palatino Linotype"/>
          <w:b/>
          <w:bCs/>
          <w:sz w:val="28"/>
          <w:szCs w:val="28"/>
        </w:rPr>
        <w:t>Let The Word of Christ Dwell in You Richly</w:t>
      </w:r>
    </w:p>
    <w:p w14:paraId="42CB2E8F" w14:textId="77777777" w:rsidR="00CF12F3" w:rsidRPr="007B6CAA" w:rsidRDefault="00CF12F3">
      <w:pPr>
        <w:pStyle w:val="PlainText"/>
        <w:rPr>
          <w:rFonts w:ascii="Palatino Linotype" w:eastAsia="Palatino" w:hAnsi="Palatino Linotype" w:cs="Palatino"/>
          <w:sz w:val="24"/>
          <w:szCs w:val="24"/>
        </w:rPr>
      </w:pPr>
    </w:p>
    <w:p w14:paraId="07C5F33A" w14:textId="117B8069" w:rsidR="00CF12F3" w:rsidRPr="007B6CAA" w:rsidRDefault="00CB775D">
      <w:pPr>
        <w:pStyle w:val="PlainText"/>
        <w:jc w:val="center"/>
        <w:rPr>
          <w:rFonts w:ascii="Palatino Linotype" w:eastAsia="Palatino" w:hAnsi="Palatino Linotype" w:cs="Palatino"/>
          <w:b/>
          <w:bCs/>
          <w:sz w:val="28"/>
          <w:szCs w:val="28"/>
        </w:rPr>
      </w:pPr>
      <w:r w:rsidRPr="007B6CAA">
        <w:rPr>
          <w:rFonts w:ascii="Palatino Linotype" w:hAnsi="Palatino Linotype"/>
          <w:b/>
          <w:bCs/>
          <w:sz w:val="28"/>
          <w:szCs w:val="28"/>
        </w:rPr>
        <w:t>A Primer for Catechesis</w:t>
      </w:r>
    </w:p>
    <w:p w14:paraId="5010B24A" w14:textId="77777777" w:rsidR="00CF12F3" w:rsidRPr="007B6CAA" w:rsidRDefault="00CB775D">
      <w:pPr>
        <w:pStyle w:val="PlainText"/>
        <w:rPr>
          <w:rFonts w:ascii="Palatino Linotype" w:eastAsia="Palatino" w:hAnsi="Palatino Linotype" w:cs="Palatino"/>
          <w:sz w:val="28"/>
          <w:szCs w:val="28"/>
        </w:rPr>
      </w:pPr>
      <w:r w:rsidRPr="007B6CAA">
        <w:rPr>
          <w:rFonts w:ascii="Palatino Linotype" w:hAnsi="Palatino Linotype"/>
          <w:sz w:val="28"/>
          <w:szCs w:val="28"/>
        </w:rPr>
        <w:t xml:space="preserve"> </w:t>
      </w:r>
    </w:p>
    <w:p w14:paraId="2B949FE5" w14:textId="77777777" w:rsidR="00CF12F3" w:rsidRPr="007B6CAA" w:rsidRDefault="00CB775D">
      <w:pPr>
        <w:pStyle w:val="PlainText"/>
        <w:jc w:val="center"/>
        <w:rPr>
          <w:rFonts w:ascii="Palatino Linotype" w:eastAsia="Palatino" w:hAnsi="Palatino Linotype" w:cs="Palatino"/>
          <w:b/>
          <w:bCs/>
          <w:sz w:val="28"/>
          <w:szCs w:val="28"/>
        </w:rPr>
      </w:pPr>
      <w:r w:rsidRPr="007B6CAA">
        <w:rPr>
          <w:rFonts w:ascii="Palatino Linotype" w:hAnsi="Palatino Linotype"/>
          <w:b/>
          <w:bCs/>
          <w:sz w:val="28"/>
          <w:szCs w:val="28"/>
        </w:rPr>
        <w:t>Trinity Evangelical Lutheran Church</w:t>
      </w:r>
    </w:p>
    <w:p w14:paraId="7FC6D3F4" w14:textId="77777777" w:rsidR="00CF12F3" w:rsidRPr="007B6CAA" w:rsidRDefault="00CB775D">
      <w:pPr>
        <w:pStyle w:val="PlainText"/>
        <w:jc w:val="center"/>
        <w:rPr>
          <w:rFonts w:ascii="Palatino Linotype" w:eastAsia="Palatino" w:hAnsi="Palatino Linotype" w:cs="Palatino"/>
          <w:b/>
          <w:bCs/>
          <w:sz w:val="28"/>
          <w:szCs w:val="28"/>
        </w:rPr>
      </w:pPr>
      <w:r w:rsidRPr="007B6CAA">
        <w:rPr>
          <w:rFonts w:ascii="Palatino Linotype" w:hAnsi="Palatino Linotype"/>
          <w:b/>
          <w:bCs/>
          <w:sz w:val="28"/>
          <w:szCs w:val="28"/>
        </w:rPr>
        <w:t>Palo Alto, California</w:t>
      </w:r>
    </w:p>
    <w:p w14:paraId="0F06FBA7" w14:textId="77777777" w:rsidR="007B6CAA" w:rsidRDefault="007B6CAA">
      <w:pPr>
        <w:pStyle w:val="PlainText"/>
        <w:rPr>
          <w:rFonts w:ascii="Palatino Linotype" w:hAnsi="Palatino Linotype"/>
          <w:b/>
          <w:bCs/>
          <w:sz w:val="24"/>
          <w:szCs w:val="24"/>
        </w:rPr>
      </w:pPr>
    </w:p>
    <w:p w14:paraId="53E6DAEF"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lastRenderedPageBreak/>
        <w:t>What is the Primer?</w:t>
      </w:r>
    </w:p>
    <w:p w14:paraId="5A69EA99"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It is:</w:t>
      </w:r>
    </w:p>
    <w:p w14:paraId="2C59DF60" w14:textId="77777777" w:rsidR="00CF12F3" w:rsidRPr="007B6CAA" w:rsidRDefault="00CB775D">
      <w:pPr>
        <w:pStyle w:val="PlainText"/>
        <w:numPr>
          <w:ilvl w:val="0"/>
          <w:numId w:val="2"/>
        </w:numPr>
        <w:rPr>
          <w:rFonts w:ascii="Palatino Linotype" w:eastAsia="Palatino" w:hAnsi="Palatino Linotype" w:cs="Palatino"/>
          <w:sz w:val="24"/>
          <w:szCs w:val="24"/>
        </w:rPr>
      </w:pPr>
      <w:r w:rsidRPr="007B6CAA">
        <w:rPr>
          <w:rFonts w:ascii="Palatino Linotype" w:hAnsi="Palatino Linotype"/>
          <w:sz w:val="24"/>
          <w:szCs w:val="24"/>
        </w:rPr>
        <w:t>A help and assistance for parents, who, in their hearts, seek to raise their children in the admonition and nurture of the Lord as they promised at the children’s baptism</w:t>
      </w:r>
    </w:p>
    <w:p w14:paraId="0EDB4004" w14:textId="77777777" w:rsidR="00CF12F3" w:rsidRPr="007B6CAA" w:rsidRDefault="00CB775D">
      <w:pPr>
        <w:pStyle w:val="PlainText"/>
        <w:numPr>
          <w:ilvl w:val="0"/>
          <w:numId w:val="2"/>
        </w:numPr>
        <w:rPr>
          <w:rFonts w:ascii="Palatino Linotype" w:eastAsia="Palatino" w:hAnsi="Palatino Linotype" w:cs="Palatino"/>
          <w:sz w:val="24"/>
          <w:szCs w:val="24"/>
        </w:rPr>
      </w:pPr>
      <w:r w:rsidRPr="007B6CAA">
        <w:rPr>
          <w:rFonts w:ascii="Palatino Linotype" w:hAnsi="Palatino Linotype"/>
          <w:sz w:val="24"/>
          <w:szCs w:val="24"/>
        </w:rPr>
        <w:t xml:space="preserve">A booklet consisting of basic Christian teachings, verses, narratives, and stories from God’s holy Word and using Luther’s </w:t>
      </w:r>
      <w:r w:rsidRPr="007B6CAA">
        <w:rPr>
          <w:rFonts w:ascii="Palatino Linotype" w:hAnsi="Palatino Linotype"/>
          <w:i/>
          <w:iCs/>
          <w:sz w:val="24"/>
          <w:szCs w:val="24"/>
        </w:rPr>
        <w:t>Small Catechism</w:t>
      </w:r>
      <w:r w:rsidRPr="007B6CAA">
        <w:rPr>
          <w:rFonts w:ascii="Palatino Linotype" w:hAnsi="Palatino Linotype"/>
          <w:sz w:val="24"/>
          <w:szCs w:val="24"/>
        </w:rPr>
        <w:t xml:space="preserve"> as a main reference</w:t>
      </w:r>
    </w:p>
    <w:p w14:paraId="0C33A0A3" w14:textId="77777777" w:rsidR="00CF12F3" w:rsidRPr="007B6CAA" w:rsidRDefault="00CB775D">
      <w:pPr>
        <w:pStyle w:val="PlainText"/>
        <w:numPr>
          <w:ilvl w:val="0"/>
          <w:numId w:val="2"/>
        </w:numPr>
        <w:rPr>
          <w:rFonts w:ascii="Palatino Linotype" w:eastAsia="Palatino" w:hAnsi="Palatino Linotype" w:cs="Palatino"/>
          <w:sz w:val="24"/>
          <w:szCs w:val="24"/>
        </w:rPr>
      </w:pPr>
      <w:r w:rsidRPr="007B6CAA">
        <w:rPr>
          <w:rFonts w:ascii="Palatino Linotype" w:hAnsi="Palatino Linotype"/>
          <w:sz w:val="24"/>
          <w:szCs w:val="24"/>
        </w:rPr>
        <w:t>A set of questions with their answers, Bible verses to be learned by heart</w:t>
      </w:r>
    </w:p>
    <w:p w14:paraId="33A6561F" w14:textId="77777777" w:rsidR="00CF12F3" w:rsidRPr="007B6CAA" w:rsidRDefault="00CB775D">
      <w:pPr>
        <w:pStyle w:val="PlainText"/>
        <w:numPr>
          <w:ilvl w:val="0"/>
          <w:numId w:val="2"/>
        </w:numPr>
        <w:rPr>
          <w:rFonts w:ascii="Palatino Linotype" w:eastAsia="Palatino" w:hAnsi="Palatino Linotype" w:cs="Palatino"/>
          <w:sz w:val="24"/>
          <w:szCs w:val="24"/>
        </w:rPr>
      </w:pPr>
      <w:r w:rsidRPr="007B6CAA">
        <w:rPr>
          <w:rFonts w:ascii="Palatino Linotype" w:hAnsi="Palatino Linotype"/>
          <w:sz w:val="24"/>
          <w:szCs w:val="24"/>
        </w:rPr>
        <w:t>A series of God’s stories from the Bible</w:t>
      </w:r>
    </w:p>
    <w:p w14:paraId="0F42B2FD" w14:textId="77777777" w:rsidR="00CF12F3" w:rsidRPr="007B6CAA" w:rsidRDefault="00CB775D">
      <w:pPr>
        <w:pStyle w:val="PlainText"/>
        <w:numPr>
          <w:ilvl w:val="0"/>
          <w:numId w:val="2"/>
        </w:numPr>
        <w:rPr>
          <w:rFonts w:ascii="Palatino Linotype" w:eastAsia="Palatino" w:hAnsi="Palatino Linotype" w:cs="Palatino"/>
          <w:sz w:val="24"/>
          <w:szCs w:val="24"/>
        </w:rPr>
      </w:pPr>
      <w:r w:rsidRPr="007B6CAA">
        <w:rPr>
          <w:rFonts w:ascii="Palatino Linotype" w:hAnsi="Palatino Linotype"/>
          <w:sz w:val="24"/>
          <w:szCs w:val="24"/>
        </w:rPr>
        <w:t>A listing of basic narratives from God’s Word</w:t>
      </w:r>
    </w:p>
    <w:p w14:paraId="0CD95194" w14:textId="77777777" w:rsidR="00CF12F3" w:rsidRPr="007B6CAA" w:rsidRDefault="00CF12F3">
      <w:pPr>
        <w:pStyle w:val="PlainText"/>
        <w:rPr>
          <w:rFonts w:ascii="Palatino Linotype" w:eastAsia="Palatino" w:hAnsi="Palatino Linotype" w:cs="Palatino"/>
          <w:sz w:val="24"/>
          <w:szCs w:val="24"/>
        </w:rPr>
      </w:pPr>
    </w:p>
    <w:p w14:paraId="081B610D"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Primer is designed to help Christian parents prepare their baptized children:</w:t>
      </w:r>
    </w:p>
    <w:p w14:paraId="1D66F1BD" w14:textId="77777777" w:rsidR="00CF12F3" w:rsidRPr="007B6CAA" w:rsidRDefault="00CB775D">
      <w:pPr>
        <w:pStyle w:val="PlainText"/>
        <w:numPr>
          <w:ilvl w:val="0"/>
          <w:numId w:val="4"/>
        </w:numPr>
        <w:rPr>
          <w:rFonts w:ascii="Palatino Linotype" w:eastAsia="Palatino" w:hAnsi="Palatino Linotype" w:cs="Palatino"/>
          <w:sz w:val="24"/>
          <w:szCs w:val="24"/>
        </w:rPr>
      </w:pPr>
      <w:r w:rsidRPr="007B6CAA">
        <w:rPr>
          <w:rFonts w:ascii="Palatino Linotype" w:hAnsi="Palatino Linotype"/>
          <w:sz w:val="24"/>
          <w:szCs w:val="24"/>
        </w:rPr>
        <w:t>To mature in the faith</w:t>
      </w:r>
    </w:p>
    <w:p w14:paraId="1154941D" w14:textId="77777777" w:rsidR="00CF12F3" w:rsidRPr="007B6CAA" w:rsidRDefault="00CB775D">
      <w:pPr>
        <w:pStyle w:val="PlainText"/>
        <w:numPr>
          <w:ilvl w:val="0"/>
          <w:numId w:val="4"/>
        </w:numPr>
        <w:rPr>
          <w:rFonts w:ascii="Palatino Linotype" w:eastAsia="Palatino" w:hAnsi="Palatino Linotype" w:cs="Palatino"/>
          <w:sz w:val="24"/>
          <w:szCs w:val="24"/>
        </w:rPr>
      </w:pPr>
      <w:r w:rsidRPr="007B6CAA">
        <w:rPr>
          <w:rFonts w:ascii="Palatino Linotype" w:hAnsi="Palatino Linotype"/>
          <w:sz w:val="24"/>
          <w:szCs w:val="24"/>
        </w:rPr>
        <w:t>To attend catechesis</w:t>
      </w:r>
    </w:p>
    <w:p w14:paraId="74C2D5B4" w14:textId="77777777" w:rsidR="00CF12F3" w:rsidRPr="007B6CAA" w:rsidRDefault="00CB775D">
      <w:pPr>
        <w:pStyle w:val="PlainText"/>
        <w:numPr>
          <w:ilvl w:val="0"/>
          <w:numId w:val="4"/>
        </w:numPr>
        <w:rPr>
          <w:rFonts w:ascii="Palatino Linotype" w:eastAsia="Palatino" w:hAnsi="Palatino Linotype" w:cs="Palatino"/>
          <w:sz w:val="24"/>
          <w:szCs w:val="24"/>
        </w:rPr>
      </w:pPr>
      <w:r w:rsidRPr="007B6CAA">
        <w:rPr>
          <w:rFonts w:ascii="Palatino Linotype" w:hAnsi="Palatino Linotype"/>
          <w:sz w:val="24"/>
          <w:szCs w:val="24"/>
        </w:rPr>
        <w:t>To prepare for the Lord’s Supper</w:t>
      </w:r>
    </w:p>
    <w:p w14:paraId="718D4AEE" w14:textId="77777777" w:rsidR="00CF12F3" w:rsidRPr="007B6CAA" w:rsidRDefault="00CB775D">
      <w:pPr>
        <w:pStyle w:val="PlainText"/>
        <w:numPr>
          <w:ilvl w:val="0"/>
          <w:numId w:val="4"/>
        </w:numPr>
        <w:rPr>
          <w:rFonts w:ascii="Palatino Linotype" w:eastAsia="Palatino" w:hAnsi="Palatino Linotype" w:cs="Palatino"/>
          <w:sz w:val="24"/>
          <w:szCs w:val="24"/>
        </w:rPr>
      </w:pPr>
      <w:r w:rsidRPr="007B6CAA">
        <w:rPr>
          <w:rFonts w:ascii="Palatino Linotype" w:hAnsi="Palatino Linotype"/>
          <w:sz w:val="24"/>
          <w:szCs w:val="24"/>
        </w:rPr>
        <w:t>To participate in the life of the Church</w:t>
      </w:r>
    </w:p>
    <w:p w14:paraId="54808612" w14:textId="77777777" w:rsidR="00CF12F3" w:rsidRPr="007B6CAA" w:rsidRDefault="00CF12F3">
      <w:pPr>
        <w:pStyle w:val="PlainText"/>
        <w:rPr>
          <w:rFonts w:ascii="Palatino Linotype" w:eastAsia="Palatino" w:hAnsi="Palatino Linotype" w:cs="Palatino"/>
          <w:sz w:val="24"/>
          <w:szCs w:val="24"/>
        </w:rPr>
      </w:pPr>
    </w:p>
    <w:p w14:paraId="61A432E2"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Who should use the primer?</w:t>
      </w:r>
    </w:p>
    <w:p w14:paraId="7340F9D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Parents, sponsors, teachers, pastors, and anyone who teaches children the basic truths of God (Deuteronomy 6:4-9).</w:t>
      </w:r>
    </w:p>
    <w:p w14:paraId="1EBDA2F8" w14:textId="77777777" w:rsidR="00CF12F3" w:rsidRPr="007B6CAA" w:rsidRDefault="00CF12F3">
      <w:pPr>
        <w:pStyle w:val="PlainText"/>
        <w:rPr>
          <w:rFonts w:ascii="Palatino Linotype" w:eastAsia="Palatino" w:hAnsi="Palatino Linotype" w:cs="Palatino"/>
          <w:sz w:val="24"/>
          <w:szCs w:val="24"/>
        </w:rPr>
      </w:pPr>
    </w:p>
    <w:p w14:paraId="6C21D34A"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When can it be used?</w:t>
      </w:r>
    </w:p>
    <w:p w14:paraId="68B3BDDC"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Morning.  Evening.  Anytime.</w:t>
      </w:r>
    </w:p>
    <w:p w14:paraId="5287840D" w14:textId="77777777" w:rsidR="00CF12F3" w:rsidRPr="007B6CAA" w:rsidRDefault="00CF12F3">
      <w:pPr>
        <w:pStyle w:val="PlainText"/>
        <w:rPr>
          <w:rFonts w:ascii="Palatino Linotype" w:eastAsia="Palatino" w:hAnsi="Palatino Linotype" w:cs="Palatino"/>
          <w:sz w:val="24"/>
          <w:szCs w:val="24"/>
        </w:rPr>
      </w:pPr>
    </w:p>
    <w:p w14:paraId="33E1CC7A"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lastRenderedPageBreak/>
        <w:t>Why should it be used?</w:t>
      </w:r>
    </w:p>
    <w:p w14:paraId="786E316B"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As a sign of a believer’s love for the Lord, the welfare of the child, and one’s private meditation.</w:t>
      </w:r>
    </w:p>
    <w:p w14:paraId="366AD28D" w14:textId="77777777" w:rsidR="00094952" w:rsidRPr="007B6CAA" w:rsidRDefault="00094952">
      <w:pPr>
        <w:pStyle w:val="PlainText"/>
        <w:rPr>
          <w:rFonts w:ascii="Palatino Linotype" w:hAnsi="Palatino Linotype"/>
          <w:b/>
          <w:bCs/>
          <w:sz w:val="24"/>
          <w:szCs w:val="24"/>
        </w:rPr>
      </w:pPr>
    </w:p>
    <w:p w14:paraId="3B1C4EA7"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Where can it be used?</w:t>
      </w:r>
    </w:p>
    <w:p w14:paraId="480237EE"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Anywhere.</w:t>
      </w:r>
    </w:p>
    <w:p w14:paraId="18288872" w14:textId="77777777" w:rsidR="00CF12F3" w:rsidRPr="007B6CAA" w:rsidRDefault="00CF12F3">
      <w:pPr>
        <w:pStyle w:val="PlainText"/>
        <w:rPr>
          <w:rFonts w:ascii="Palatino Linotype" w:eastAsia="Palatino" w:hAnsi="Palatino Linotype" w:cs="Palatino"/>
          <w:sz w:val="24"/>
          <w:szCs w:val="24"/>
        </w:rPr>
      </w:pPr>
    </w:p>
    <w:p w14:paraId="66072EDD"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How should it be used?</w:t>
      </w:r>
    </w:p>
    <w:p w14:paraId="3C9DCFFE"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Diligently, patiently, tirelessly, persistently, constantly, faithfully.</w:t>
      </w:r>
    </w:p>
    <w:p w14:paraId="0D4118D8" w14:textId="77777777" w:rsidR="00CF12F3" w:rsidRPr="007B6CAA" w:rsidRDefault="00CB775D">
      <w:pPr>
        <w:pStyle w:val="PlainText"/>
        <w:ind w:firstLine="360"/>
        <w:rPr>
          <w:rFonts w:ascii="Palatino Linotype" w:eastAsia="Palatino" w:hAnsi="Palatino Linotype" w:cs="Palatino"/>
          <w:sz w:val="24"/>
          <w:szCs w:val="24"/>
        </w:rPr>
      </w:pPr>
      <w:r w:rsidRPr="007B6CAA">
        <w:rPr>
          <w:rFonts w:ascii="Palatino Linotype" w:hAnsi="Palatino Linotype"/>
          <w:sz w:val="24"/>
          <w:szCs w:val="24"/>
        </w:rPr>
        <w:t>Though God has revealed Himself in His creation (Psalm 19:1-6; Romans 1:18-32), the chief and perfect way in which God has revealed Himself is His Word, culminating in the revelation of His Son Jesus Christ, the Word Incarnate (Psalm 19:7-11; Hebrews 1:1-2; John 1:1-18).</w:t>
      </w:r>
    </w:p>
    <w:p w14:paraId="1562DA95" w14:textId="77777777" w:rsidR="00CF12F3" w:rsidRPr="007B6CAA" w:rsidRDefault="00CB775D">
      <w:pPr>
        <w:pStyle w:val="PlainText"/>
        <w:ind w:firstLine="360"/>
        <w:rPr>
          <w:rFonts w:ascii="Palatino Linotype" w:eastAsia="Palatino" w:hAnsi="Palatino Linotype" w:cs="Palatino"/>
          <w:sz w:val="24"/>
          <w:szCs w:val="24"/>
        </w:rPr>
      </w:pPr>
      <w:r w:rsidRPr="007B6CAA">
        <w:rPr>
          <w:rFonts w:ascii="Palatino Linotype" w:hAnsi="Palatino Linotype"/>
          <w:sz w:val="24"/>
          <w:szCs w:val="24"/>
        </w:rPr>
        <w:t xml:space="preserve">Our dependence upon the Scriptures is the dependence upon God for our salvation, for the holy Scriptures are able to make us wise for salvation through faith in Christ Jesus (John 8:31-32; 20:30-31; 2 Timothy 3:15). The Scriptures </w:t>
      </w:r>
      <w:proofErr w:type="gramStart"/>
      <w:r w:rsidRPr="007B6CAA">
        <w:rPr>
          <w:rFonts w:ascii="Palatino Linotype" w:hAnsi="Palatino Linotype"/>
          <w:sz w:val="24"/>
          <w:szCs w:val="24"/>
        </w:rPr>
        <w:t>reveal</w:t>
      </w:r>
      <w:proofErr w:type="gramEnd"/>
      <w:r w:rsidRPr="007B6CAA">
        <w:rPr>
          <w:rFonts w:ascii="Palatino Linotype" w:hAnsi="Palatino Linotype"/>
          <w:sz w:val="24"/>
          <w:szCs w:val="24"/>
        </w:rPr>
        <w:t xml:space="preserve"> God’s will to us, the will that He would save us through the death of His Son as the atoning sacrifice for our sin. To search the Scriptures is to hear God’s testimony to His salvation in His Son (John 5:39). For this reason, the Word of God is precious to us, sweeter than honey to our mouths (Psalm 119:103).</w:t>
      </w:r>
    </w:p>
    <w:p w14:paraId="0C683DE1" w14:textId="77777777" w:rsidR="00CF12F3" w:rsidRPr="007B6CAA" w:rsidRDefault="00CB775D">
      <w:pPr>
        <w:pStyle w:val="PlainText"/>
        <w:ind w:firstLine="360"/>
        <w:rPr>
          <w:rFonts w:ascii="Palatino Linotype" w:eastAsia="Palatino" w:hAnsi="Palatino Linotype" w:cs="Palatino"/>
          <w:sz w:val="24"/>
          <w:szCs w:val="24"/>
        </w:rPr>
      </w:pPr>
      <w:r w:rsidRPr="007B6CAA">
        <w:rPr>
          <w:rFonts w:ascii="Palatino Linotype" w:hAnsi="Palatino Linotype"/>
          <w:sz w:val="24"/>
          <w:szCs w:val="24"/>
        </w:rPr>
        <w:t xml:space="preserve">This reliance upon God’s Word is not limited to a few passages here and there, such as John 3:16, but includes the entire Bible; as Paul declares in Romans 15:4, “For everything that was written in the past was </w:t>
      </w:r>
      <w:r w:rsidRPr="007B6CAA">
        <w:rPr>
          <w:rFonts w:ascii="Palatino Linotype" w:hAnsi="Palatino Linotype"/>
          <w:sz w:val="24"/>
          <w:szCs w:val="24"/>
        </w:rPr>
        <w:lastRenderedPageBreak/>
        <w:t xml:space="preserve">written to teach us, so that through endurance and the encouragement of the Scriptures we might have hope.” For that </w:t>
      </w:r>
      <w:proofErr w:type="gramStart"/>
      <w:r w:rsidRPr="007B6CAA">
        <w:rPr>
          <w:rFonts w:ascii="Palatino Linotype" w:hAnsi="Palatino Linotype"/>
          <w:sz w:val="24"/>
          <w:szCs w:val="24"/>
        </w:rPr>
        <w:t>reason</w:t>
      </w:r>
      <w:proofErr w:type="gramEnd"/>
      <w:r w:rsidRPr="007B6CAA">
        <w:rPr>
          <w:rFonts w:ascii="Palatino Linotype" w:hAnsi="Palatino Linotype"/>
          <w:sz w:val="24"/>
          <w:szCs w:val="24"/>
        </w:rPr>
        <w:t xml:space="preserve"> our heavenly Father exhorts us to store up His holy Word in our hearts.</w:t>
      </w:r>
    </w:p>
    <w:p w14:paraId="161A999D" w14:textId="4DABA047" w:rsidR="00CF12F3" w:rsidRPr="007B6CAA" w:rsidRDefault="00CB775D" w:rsidP="00094952">
      <w:pPr>
        <w:pStyle w:val="PlainText"/>
        <w:ind w:firstLine="360"/>
        <w:rPr>
          <w:rFonts w:ascii="Palatino Linotype" w:eastAsia="Palatino" w:hAnsi="Palatino Linotype" w:cs="Palatino"/>
          <w:sz w:val="24"/>
          <w:szCs w:val="24"/>
        </w:rPr>
      </w:pPr>
      <w:r w:rsidRPr="007B6CAA">
        <w:rPr>
          <w:rFonts w:ascii="Palatino Linotype" w:hAnsi="Palatino Linotype"/>
          <w:sz w:val="24"/>
          <w:szCs w:val="24"/>
        </w:rPr>
        <w:t xml:space="preserve">As Dr. Martin Luther wrote in the preface to his Large Catechism: “Nothing is so effectual against the devil, the world, the flesh and all evil thoughts as to occupy oneself with the Word of God, talk about it and meditate on it. Psalm 1 calls those blessed who meditate upon God’s Word day and night. It is the most potent weapon against the old evil foe. For this reason </w:t>
      </w:r>
      <w:proofErr w:type="gramStart"/>
      <w:r w:rsidRPr="007B6CAA">
        <w:rPr>
          <w:rFonts w:ascii="Palatino Linotype" w:hAnsi="Palatino Linotype"/>
          <w:sz w:val="24"/>
          <w:szCs w:val="24"/>
        </w:rPr>
        <w:t>alone</w:t>
      </w:r>
      <w:proofErr w:type="gramEnd"/>
      <w:r w:rsidRPr="007B6CAA">
        <w:rPr>
          <w:rFonts w:ascii="Palatino Linotype" w:hAnsi="Palatino Linotype"/>
          <w:sz w:val="24"/>
          <w:szCs w:val="24"/>
        </w:rPr>
        <w:t xml:space="preserve"> you should eagerly read, recite, ponder </w:t>
      </w:r>
      <w:r w:rsidR="005D531A">
        <w:rPr>
          <w:rFonts w:ascii="Palatino Linotype" w:hAnsi="Palatino Linotype"/>
          <w:sz w:val="24"/>
          <w:szCs w:val="24"/>
        </w:rPr>
        <w:t xml:space="preserve">and practice the Catechism … </w:t>
      </w:r>
      <w:r w:rsidRPr="007B6CAA">
        <w:rPr>
          <w:rFonts w:ascii="Palatino Linotype" w:hAnsi="Palatino Linotype"/>
          <w:sz w:val="24"/>
          <w:szCs w:val="24"/>
        </w:rPr>
        <w:t>If that were not enough to admonish us to read and hear God’s Word daily, there is God’s command. That alone should be incentive enough. As Deuteronomy 6:7-8 enjoins us, His Word should always b</w:t>
      </w:r>
      <w:r w:rsidR="005D531A">
        <w:rPr>
          <w:rFonts w:ascii="Palatino Linotype" w:hAnsi="Palatino Linotype"/>
          <w:sz w:val="24"/>
          <w:szCs w:val="24"/>
        </w:rPr>
        <w:t>e upon our hearts and lips …</w:t>
      </w:r>
      <w:r w:rsidRPr="007B6CAA">
        <w:rPr>
          <w:rFonts w:ascii="Palatino Linotype" w:hAnsi="Palatino Linotype"/>
          <w:sz w:val="24"/>
          <w:szCs w:val="24"/>
        </w:rPr>
        <w:t xml:space="preserve"> Certainly God did not require and command this so solemnly without a cause.  He knows our dangers and our needs. He knows the constant attacks of the devil and the temptations that we face.” By this Word we are kept from stumbling in the darkness and sin of this world (Psalm 119:105).</w:t>
      </w:r>
    </w:p>
    <w:p w14:paraId="1583CA58" w14:textId="77777777" w:rsidR="00CF12F3" w:rsidRPr="007B6CAA" w:rsidRDefault="00CB775D">
      <w:pPr>
        <w:pStyle w:val="PlainText"/>
        <w:ind w:firstLine="360"/>
        <w:rPr>
          <w:rFonts w:ascii="Palatino Linotype" w:eastAsia="Palatino" w:hAnsi="Palatino Linotype" w:cs="Palatino"/>
          <w:sz w:val="24"/>
          <w:szCs w:val="24"/>
        </w:rPr>
      </w:pPr>
      <w:r w:rsidRPr="007B6CAA">
        <w:rPr>
          <w:rFonts w:ascii="Palatino Linotype" w:hAnsi="Palatino Linotype"/>
          <w:sz w:val="24"/>
          <w:szCs w:val="24"/>
        </w:rPr>
        <w:t>The Word of God is living and active (Hebrews 4:12). The Word heals us; it strengthens us; it renews our spirits and gives joy to our lives—Psalm 119 is devoted to the praise of God’s Word.  The Word keeps us from sin; meditating upon the Word enables us to resist sin. God’s Word keeps our feet from slipping (Psalm 37:28-31).</w:t>
      </w:r>
    </w:p>
    <w:p w14:paraId="7BF64F2F" w14:textId="77777777" w:rsidR="00CF12F3" w:rsidRPr="007B6CAA" w:rsidRDefault="00CB775D">
      <w:pPr>
        <w:pStyle w:val="PlainText"/>
        <w:ind w:firstLine="360"/>
        <w:rPr>
          <w:rFonts w:ascii="Palatino Linotype" w:eastAsia="Palatino" w:hAnsi="Palatino Linotype" w:cs="Palatino"/>
          <w:sz w:val="24"/>
          <w:szCs w:val="24"/>
        </w:rPr>
      </w:pPr>
      <w:r w:rsidRPr="007B6CAA">
        <w:rPr>
          <w:rFonts w:ascii="Palatino Linotype" w:hAnsi="Palatino Linotype"/>
          <w:sz w:val="24"/>
          <w:szCs w:val="24"/>
        </w:rPr>
        <w:lastRenderedPageBreak/>
        <w:t>The Word is the Sword of the Spirit with which the Christian is to be armed daily (Ephesians 6:13-18). With the Word of God pervading our lives we are readied to answer questions concerning our faith in Christ (1 Peter 3:15), to encourage others (Colossians 3:16) and to teach others (2 Timothy 3:14-17). Knowing the Word of God enables us to distinguish the wicked from the good and to discern false doctrines from the true doctrine of Christ (2 Thessalonians 2:15; 1 Timothy 6:3). If we know the Scripture, we can meditate upon it wherever we are. God’s Word is flawless; it gives perfect wisdom.</w:t>
      </w:r>
    </w:p>
    <w:p w14:paraId="3348A746" w14:textId="77777777" w:rsidR="00CF12F3" w:rsidRPr="007B6CAA" w:rsidRDefault="00CF12F3">
      <w:pPr>
        <w:pStyle w:val="PlainText"/>
        <w:ind w:firstLine="360"/>
        <w:rPr>
          <w:rFonts w:ascii="Palatino Linotype" w:eastAsia="Palatino" w:hAnsi="Palatino Linotype" w:cs="Palatino"/>
          <w:sz w:val="24"/>
          <w:szCs w:val="24"/>
        </w:rPr>
      </w:pPr>
    </w:p>
    <w:p w14:paraId="0546032C" w14:textId="77777777" w:rsidR="00CF12F3" w:rsidRPr="007B6CAA" w:rsidRDefault="00CB775D">
      <w:pPr>
        <w:pStyle w:val="PlainText"/>
        <w:ind w:firstLine="360"/>
        <w:rPr>
          <w:rFonts w:ascii="Palatino Linotype" w:eastAsia="Palatino" w:hAnsi="Palatino Linotype" w:cs="Palatino"/>
          <w:sz w:val="24"/>
          <w:szCs w:val="24"/>
        </w:rPr>
      </w:pPr>
      <w:r w:rsidRPr="007B6CAA">
        <w:rPr>
          <w:rFonts w:ascii="Palatino Linotype" w:hAnsi="Palatino Linotype"/>
          <w:sz w:val="24"/>
          <w:szCs w:val="24"/>
        </w:rPr>
        <w:t>This primer is neither a substitute for the Catechism, even though it includes portions of the Catechism, nor the Scriptures.  You are encouraged to use the Catechism and its explanations as you teach your children.</w:t>
      </w:r>
    </w:p>
    <w:p w14:paraId="69F4612F" w14:textId="77777777" w:rsidR="00CF12F3" w:rsidRPr="007B6CAA" w:rsidRDefault="00CB775D">
      <w:pPr>
        <w:pStyle w:val="PlainText"/>
        <w:ind w:firstLine="360"/>
        <w:rPr>
          <w:rFonts w:ascii="Palatino Linotype" w:eastAsia="Palatino" w:hAnsi="Palatino Linotype" w:cs="Palatino"/>
          <w:sz w:val="24"/>
          <w:szCs w:val="24"/>
        </w:rPr>
      </w:pPr>
      <w:r w:rsidRPr="007B6CAA">
        <w:rPr>
          <w:rFonts w:ascii="Palatino Linotype" w:hAnsi="Palatino Linotype"/>
          <w:sz w:val="24"/>
          <w:szCs w:val="24"/>
        </w:rPr>
        <w:t>This outline for memorization is a guide for parents and children so that with the power and will of the Holy Spirit, the Word of God would be planted deeply and firmly within the hearts and minds of Christ’s holy people.</w:t>
      </w:r>
    </w:p>
    <w:p w14:paraId="5F413CBC" w14:textId="77777777" w:rsidR="00CF12F3" w:rsidRPr="007B6CAA" w:rsidRDefault="00CF12F3">
      <w:pPr>
        <w:pStyle w:val="PlainText"/>
        <w:rPr>
          <w:rFonts w:ascii="Palatino Linotype" w:eastAsia="Palatino" w:hAnsi="Palatino Linotype" w:cs="Palatino"/>
          <w:sz w:val="24"/>
          <w:szCs w:val="24"/>
        </w:rPr>
      </w:pPr>
    </w:p>
    <w:p w14:paraId="64C3F161" w14:textId="77777777" w:rsidR="00CF12F3" w:rsidRPr="007B6CAA" w:rsidRDefault="00CB775D">
      <w:pPr>
        <w:pStyle w:val="PlainText"/>
        <w:jc w:val="center"/>
        <w:rPr>
          <w:rFonts w:ascii="Palatino Linotype" w:eastAsia="Palatino" w:hAnsi="Palatino Linotype" w:cs="Palatino"/>
          <w:sz w:val="24"/>
          <w:szCs w:val="24"/>
        </w:rPr>
      </w:pPr>
      <w:r w:rsidRPr="007B6CAA">
        <w:rPr>
          <w:rFonts w:ascii="Palatino Linotype" w:hAnsi="Palatino Linotype"/>
          <w:sz w:val="24"/>
          <w:szCs w:val="24"/>
        </w:rPr>
        <w:t>“Faith comes from hearing, and hearing by the Word of God” Romans 10:15</w:t>
      </w:r>
    </w:p>
    <w:p w14:paraId="4C100475" w14:textId="77777777" w:rsidR="00CF12F3" w:rsidRPr="007B6CAA" w:rsidRDefault="00CF12F3">
      <w:pPr>
        <w:pStyle w:val="PlainText"/>
        <w:rPr>
          <w:rFonts w:ascii="Palatino Linotype" w:eastAsia="Palatino" w:hAnsi="Palatino Linotype" w:cs="Palatino"/>
          <w:sz w:val="24"/>
          <w:szCs w:val="24"/>
        </w:rPr>
      </w:pPr>
    </w:p>
    <w:p w14:paraId="1D87DDC3" w14:textId="77777777" w:rsidR="00CF12F3" w:rsidRPr="007B6CAA" w:rsidRDefault="00CB775D">
      <w:pPr>
        <w:pStyle w:val="FreeForm"/>
        <w:rPr>
          <w:rFonts w:ascii="Palatino Linotype" w:hAnsi="Palatino Linotype"/>
        </w:rPr>
      </w:pPr>
      <w:r w:rsidRPr="007B6CAA">
        <w:rPr>
          <w:rFonts w:ascii="Palatino Linotype" w:hAnsi="Palatino Linotype"/>
          <w:sz w:val="24"/>
          <w:szCs w:val="24"/>
        </w:rPr>
        <w:br w:type="page"/>
      </w:r>
    </w:p>
    <w:p w14:paraId="005352D7"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lastRenderedPageBreak/>
        <w:t>Topics and Schedule</w:t>
      </w:r>
    </w:p>
    <w:p w14:paraId="179DC325" w14:textId="77777777" w:rsidR="00CF12F3" w:rsidRPr="007B6CAA" w:rsidRDefault="00CF12F3">
      <w:pPr>
        <w:pStyle w:val="PlainText"/>
        <w:rPr>
          <w:rFonts w:ascii="Palatino Linotype" w:eastAsia="Palatino" w:hAnsi="Palatino Linotype" w:cs="Palatino"/>
          <w:sz w:val="16"/>
          <w:szCs w:val="16"/>
        </w:rPr>
      </w:pPr>
    </w:p>
    <w:p w14:paraId="1A542F66"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Pre-Kindergarten</w:t>
      </w:r>
    </w:p>
    <w:p w14:paraId="2AAB0C71" w14:textId="2B0DE4AC" w:rsidR="00CF12F3" w:rsidRPr="007B6CAA" w:rsidRDefault="005D531A">
      <w:pPr>
        <w:pStyle w:val="PlainText"/>
        <w:ind w:left="360"/>
        <w:rPr>
          <w:rFonts w:ascii="Palatino Linotype" w:eastAsia="Palatino" w:hAnsi="Palatino Linotype" w:cs="Palatino"/>
          <w:sz w:val="24"/>
          <w:szCs w:val="24"/>
        </w:rPr>
      </w:pPr>
      <w:r>
        <w:rPr>
          <w:rFonts w:ascii="Palatino Linotype" w:hAnsi="Palatino Linotype"/>
          <w:sz w:val="24"/>
          <w:szCs w:val="24"/>
        </w:rPr>
        <w:t>The Lord’</w:t>
      </w:r>
      <w:r w:rsidR="00CB775D" w:rsidRPr="007B6CAA">
        <w:rPr>
          <w:rFonts w:ascii="Palatino Linotype" w:hAnsi="Palatino Linotype"/>
          <w:sz w:val="24"/>
          <w:szCs w:val="24"/>
        </w:rPr>
        <w:t>s Prayer</w:t>
      </w:r>
    </w:p>
    <w:p w14:paraId="7F091369"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 xml:space="preserve">Gloria </w:t>
      </w:r>
      <w:proofErr w:type="spellStart"/>
      <w:r w:rsidRPr="007B6CAA">
        <w:rPr>
          <w:rFonts w:ascii="Palatino Linotype" w:hAnsi="Palatino Linotype"/>
          <w:sz w:val="24"/>
          <w:szCs w:val="24"/>
        </w:rPr>
        <w:t>Patri</w:t>
      </w:r>
      <w:proofErr w:type="spellEnd"/>
    </w:p>
    <w:p w14:paraId="1A3A96B0"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Table Prayers</w:t>
      </w:r>
    </w:p>
    <w:p w14:paraId="54B39502"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Bedtime Prayers</w:t>
      </w:r>
    </w:p>
    <w:p w14:paraId="08685AFA" w14:textId="77777777" w:rsidR="00CF12F3" w:rsidRPr="007B6CAA" w:rsidRDefault="00CF12F3">
      <w:pPr>
        <w:pStyle w:val="PlainText"/>
        <w:rPr>
          <w:rFonts w:ascii="Palatino Linotype" w:eastAsia="Palatino" w:hAnsi="Palatino Linotype" w:cs="Palatino"/>
          <w:sz w:val="16"/>
          <w:szCs w:val="16"/>
        </w:rPr>
      </w:pPr>
    </w:p>
    <w:p w14:paraId="2676D5DB"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Kindergarten</w:t>
      </w:r>
    </w:p>
    <w:p w14:paraId="37F6EC67"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The Ten Commandments</w:t>
      </w:r>
    </w:p>
    <w:p w14:paraId="16D80DF4" w14:textId="2F3B37F3" w:rsidR="00CF12F3" w:rsidRPr="007B6CAA" w:rsidRDefault="005D531A">
      <w:pPr>
        <w:pStyle w:val="PlainText"/>
        <w:ind w:left="360"/>
        <w:rPr>
          <w:rFonts w:ascii="Palatino Linotype" w:eastAsia="Palatino" w:hAnsi="Palatino Linotype" w:cs="Palatino"/>
          <w:sz w:val="24"/>
          <w:szCs w:val="24"/>
        </w:rPr>
      </w:pPr>
      <w:r>
        <w:rPr>
          <w:rFonts w:ascii="Palatino Linotype" w:hAnsi="Palatino Linotype"/>
          <w:sz w:val="24"/>
          <w:szCs w:val="24"/>
        </w:rPr>
        <w:t>Luther’</w:t>
      </w:r>
      <w:r w:rsidR="00CB775D" w:rsidRPr="007B6CAA">
        <w:rPr>
          <w:rFonts w:ascii="Palatino Linotype" w:hAnsi="Palatino Linotype"/>
          <w:sz w:val="24"/>
          <w:szCs w:val="24"/>
        </w:rPr>
        <w:t>s Morning and Evening Prayers</w:t>
      </w:r>
    </w:p>
    <w:p w14:paraId="799BF7A5"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Review Pre-Kindergarten &amp; Kindergarten</w:t>
      </w:r>
    </w:p>
    <w:p w14:paraId="6F786302" w14:textId="77777777" w:rsidR="00CF12F3" w:rsidRPr="007B6CAA" w:rsidRDefault="00CF12F3">
      <w:pPr>
        <w:pStyle w:val="PlainText"/>
        <w:rPr>
          <w:rFonts w:ascii="Palatino Linotype" w:eastAsia="Palatino" w:hAnsi="Palatino Linotype" w:cs="Palatino"/>
          <w:sz w:val="16"/>
          <w:szCs w:val="16"/>
        </w:rPr>
      </w:pPr>
    </w:p>
    <w:p w14:paraId="787B3D7B" w14:textId="77777777" w:rsidR="00CF12F3" w:rsidRPr="007B6CAA" w:rsidRDefault="00094952">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G</w:t>
      </w:r>
      <w:r w:rsidR="00CB775D" w:rsidRPr="007B6CAA">
        <w:rPr>
          <w:rFonts w:ascii="Palatino Linotype" w:hAnsi="Palatino Linotype"/>
          <w:b/>
          <w:bCs/>
          <w:sz w:val="24"/>
          <w:szCs w:val="24"/>
        </w:rPr>
        <w:t>rade</w:t>
      </w:r>
      <w:r w:rsidRPr="007B6CAA">
        <w:rPr>
          <w:rFonts w:ascii="Palatino Linotype" w:hAnsi="Palatino Linotype"/>
          <w:b/>
          <w:bCs/>
          <w:sz w:val="24"/>
          <w:szCs w:val="24"/>
        </w:rPr>
        <w:t xml:space="preserve"> 1</w:t>
      </w:r>
    </w:p>
    <w:p w14:paraId="2AF29E55" w14:textId="445030E6" w:rsidR="00CF12F3" w:rsidRPr="007B6CAA" w:rsidRDefault="005D531A">
      <w:pPr>
        <w:pStyle w:val="PlainText"/>
        <w:ind w:left="360"/>
        <w:rPr>
          <w:rFonts w:ascii="Palatino Linotype" w:eastAsia="Palatino" w:hAnsi="Palatino Linotype" w:cs="Palatino"/>
          <w:sz w:val="24"/>
          <w:szCs w:val="24"/>
        </w:rPr>
      </w:pPr>
      <w:r>
        <w:rPr>
          <w:rFonts w:ascii="Palatino Linotype" w:hAnsi="Palatino Linotype"/>
          <w:sz w:val="24"/>
          <w:szCs w:val="24"/>
        </w:rPr>
        <w:t>Apostles’</w:t>
      </w:r>
      <w:r w:rsidR="00CB775D" w:rsidRPr="007B6CAA">
        <w:rPr>
          <w:rFonts w:ascii="Palatino Linotype" w:hAnsi="Palatino Linotype"/>
          <w:sz w:val="24"/>
          <w:szCs w:val="24"/>
        </w:rPr>
        <w:t xml:space="preserve"> Creed</w:t>
      </w:r>
    </w:p>
    <w:p w14:paraId="38B0E617"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Offertory</w:t>
      </w:r>
    </w:p>
    <w:p w14:paraId="7577D792"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Review Pre-Kindergarten to 1</w:t>
      </w:r>
      <w:r w:rsidRPr="007B6CAA">
        <w:rPr>
          <w:rFonts w:ascii="Palatino Linotype" w:hAnsi="Palatino Linotype"/>
          <w:sz w:val="24"/>
          <w:szCs w:val="24"/>
          <w:vertAlign w:val="superscript"/>
        </w:rPr>
        <w:t>st</w:t>
      </w:r>
      <w:r w:rsidRPr="007B6CAA">
        <w:rPr>
          <w:rFonts w:ascii="Palatino Linotype" w:hAnsi="Palatino Linotype"/>
          <w:sz w:val="24"/>
          <w:szCs w:val="24"/>
        </w:rPr>
        <w:t xml:space="preserve"> Grade</w:t>
      </w:r>
    </w:p>
    <w:p w14:paraId="1195E65E" w14:textId="77777777" w:rsidR="00CF12F3" w:rsidRPr="007B6CAA" w:rsidRDefault="00CF12F3">
      <w:pPr>
        <w:pStyle w:val="PlainText"/>
        <w:rPr>
          <w:rFonts w:ascii="Palatino Linotype" w:eastAsia="Palatino" w:hAnsi="Palatino Linotype" w:cs="Palatino"/>
          <w:sz w:val="16"/>
          <w:szCs w:val="16"/>
        </w:rPr>
      </w:pPr>
    </w:p>
    <w:p w14:paraId="3EB34E09"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Grade</w:t>
      </w:r>
      <w:r w:rsidR="00094952" w:rsidRPr="007B6CAA">
        <w:rPr>
          <w:rFonts w:ascii="Palatino Linotype" w:hAnsi="Palatino Linotype"/>
          <w:b/>
          <w:bCs/>
          <w:sz w:val="24"/>
          <w:szCs w:val="24"/>
        </w:rPr>
        <w:t xml:space="preserve"> 2</w:t>
      </w:r>
    </w:p>
    <w:p w14:paraId="7FC57759"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The Ten Commandments and Their Meanings</w:t>
      </w:r>
    </w:p>
    <w:p w14:paraId="5580877E"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Psalm 23</w:t>
      </w:r>
    </w:p>
    <w:p w14:paraId="3EDAD7D9"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Review Pre-Kindergarten to 2</w:t>
      </w:r>
      <w:r w:rsidRPr="007B6CAA">
        <w:rPr>
          <w:rFonts w:ascii="Palatino Linotype" w:hAnsi="Palatino Linotype"/>
          <w:sz w:val="24"/>
          <w:szCs w:val="24"/>
          <w:vertAlign w:val="superscript"/>
        </w:rPr>
        <w:t>nd</w:t>
      </w:r>
      <w:r w:rsidRPr="007B6CAA">
        <w:rPr>
          <w:rFonts w:ascii="Palatino Linotype" w:hAnsi="Palatino Linotype"/>
          <w:sz w:val="24"/>
          <w:szCs w:val="24"/>
        </w:rPr>
        <w:t xml:space="preserve"> Grade</w:t>
      </w:r>
    </w:p>
    <w:p w14:paraId="6C9768F6" w14:textId="77777777" w:rsidR="00CF12F3" w:rsidRPr="007B6CAA" w:rsidRDefault="00CF12F3">
      <w:pPr>
        <w:pStyle w:val="PlainText"/>
        <w:rPr>
          <w:rFonts w:ascii="Palatino Linotype" w:eastAsia="Palatino" w:hAnsi="Palatino Linotype" w:cs="Palatino"/>
          <w:sz w:val="16"/>
          <w:szCs w:val="16"/>
        </w:rPr>
      </w:pPr>
    </w:p>
    <w:p w14:paraId="07A28A00"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Grade</w:t>
      </w:r>
      <w:r w:rsidR="00094952" w:rsidRPr="007B6CAA">
        <w:rPr>
          <w:rFonts w:ascii="Palatino Linotype" w:hAnsi="Palatino Linotype"/>
          <w:b/>
          <w:bCs/>
          <w:sz w:val="24"/>
          <w:szCs w:val="24"/>
        </w:rPr>
        <w:t xml:space="preserve"> 3</w:t>
      </w:r>
    </w:p>
    <w:p w14:paraId="0194D362" w14:textId="58BFAC40" w:rsidR="00CF12F3" w:rsidRPr="007B6CAA" w:rsidRDefault="005D531A">
      <w:pPr>
        <w:pStyle w:val="PlainText"/>
        <w:ind w:left="360"/>
        <w:rPr>
          <w:rFonts w:ascii="Palatino Linotype" w:eastAsia="Palatino" w:hAnsi="Palatino Linotype" w:cs="Palatino"/>
          <w:sz w:val="24"/>
          <w:szCs w:val="24"/>
        </w:rPr>
      </w:pPr>
      <w:r>
        <w:rPr>
          <w:rFonts w:ascii="Palatino Linotype" w:hAnsi="Palatino Linotype"/>
          <w:sz w:val="24"/>
          <w:szCs w:val="24"/>
        </w:rPr>
        <w:t>Apostles’</w:t>
      </w:r>
      <w:r w:rsidR="00CB775D" w:rsidRPr="007B6CAA">
        <w:rPr>
          <w:rFonts w:ascii="Palatino Linotype" w:hAnsi="Palatino Linotype"/>
          <w:sz w:val="24"/>
          <w:szCs w:val="24"/>
        </w:rPr>
        <w:t xml:space="preserve"> Creed and Its Meaning</w:t>
      </w:r>
    </w:p>
    <w:p w14:paraId="457DFE9D"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Books of the Bible</w:t>
      </w:r>
    </w:p>
    <w:p w14:paraId="0D9DA6BB"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Review Pre-Kindergarten to 3</w:t>
      </w:r>
      <w:r w:rsidRPr="007B6CAA">
        <w:rPr>
          <w:rFonts w:ascii="Palatino Linotype" w:hAnsi="Palatino Linotype"/>
          <w:sz w:val="24"/>
          <w:szCs w:val="24"/>
          <w:vertAlign w:val="superscript"/>
        </w:rPr>
        <w:t>rd</w:t>
      </w:r>
      <w:r w:rsidRPr="007B6CAA">
        <w:rPr>
          <w:rFonts w:ascii="Palatino Linotype" w:hAnsi="Palatino Linotype"/>
          <w:sz w:val="24"/>
          <w:szCs w:val="24"/>
        </w:rPr>
        <w:t xml:space="preserve"> Grade</w:t>
      </w:r>
    </w:p>
    <w:p w14:paraId="7411FCC4" w14:textId="77777777" w:rsidR="00CF12F3" w:rsidRPr="007B6CAA" w:rsidRDefault="00CF12F3">
      <w:pPr>
        <w:pStyle w:val="PlainText"/>
        <w:rPr>
          <w:rFonts w:ascii="Palatino Linotype" w:eastAsia="Palatino" w:hAnsi="Palatino Linotype" w:cs="Palatino"/>
          <w:sz w:val="16"/>
          <w:szCs w:val="16"/>
        </w:rPr>
      </w:pPr>
    </w:p>
    <w:p w14:paraId="711AEB2E"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Grade</w:t>
      </w:r>
      <w:r w:rsidR="00094952" w:rsidRPr="007B6CAA">
        <w:rPr>
          <w:rFonts w:ascii="Palatino Linotype" w:hAnsi="Palatino Linotype"/>
          <w:b/>
          <w:bCs/>
          <w:sz w:val="24"/>
          <w:szCs w:val="24"/>
        </w:rPr>
        <w:t xml:space="preserve"> 4</w:t>
      </w:r>
    </w:p>
    <w:p w14:paraId="30BD26D8" w14:textId="335EB3DA" w:rsidR="00CF12F3" w:rsidRPr="007B6CAA" w:rsidRDefault="005D531A">
      <w:pPr>
        <w:pStyle w:val="PlainText"/>
        <w:ind w:left="360"/>
        <w:rPr>
          <w:rFonts w:ascii="Palatino Linotype" w:eastAsia="Palatino" w:hAnsi="Palatino Linotype" w:cs="Palatino"/>
          <w:sz w:val="24"/>
          <w:szCs w:val="24"/>
        </w:rPr>
      </w:pPr>
      <w:r>
        <w:rPr>
          <w:rFonts w:ascii="Palatino Linotype" w:hAnsi="Palatino Linotype"/>
          <w:sz w:val="24"/>
          <w:szCs w:val="24"/>
        </w:rPr>
        <w:t>Lord’</w:t>
      </w:r>
      <w:r w:rsidR="00CB775D" w:rsidRPr="007B6CAA">
        <w:rPr>
          <w:rFonts w:ascii="Palatino Linotype" w:hAnsi="Palatino Linotype"/>
          <w:sz w:val="24"/>
          <w:szCs w:val="24"/>
        </w:rPr>
        <w:t>s Prayer, Its Petitions and Meanings</w:t>
      </w:r>
    </w:p>
    <w:p w14:paraId="6387EBEE"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Baptism, Its Four Parts and Meanings</w:t>
      </w:r>
    </w:p>
    <w:p w14:paraId="707303E4"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Books of the Bible and Meanings</w:t>
      </w:r>
    </w:p>
    <w:p w14:paraId="6AF1CBD8" w14:textId="19F0E0C1" w:rsidR="00CF12F3" w:rsidRPr="007B6CAA" w:rsidRDefault="00CB775D" w:rsidP="007B6CAA">
      <w:pPr>
        <w:pStyle w:val="PlainText"/>
        <w:ind w:left="360"/>
        <w:rPr>
          <w:rFonts w:ascii="Palatino Linotype" w:eastAsia="Palatino" w:hAnsi="Palatino Linotype" w:cs="Palatino"/>
          <w:sz w:val="24"/>
          <w:szCs w:val="24"/>
        </w:rPr>
      </w:pPr>
      <w:r w:rsidRPr="007B6CAA">
        <w:rPr>
          <w:rFonts w:ascii="Palatino Linotype" w:hAnsi="Palatino Linotype"/>
          <w:sz w:val="24"/>
          <w:szCs w:val="24"/>
        </w:rPr>
        <w:t>Review Pre-Kindergarten to 4</w:t>
      </w:r>
      <w:r w:rsidRPr="007B6CAA">
        <w:rPr>
          <w:rFonts w:ascii="Palatino Linotype" w:hAnsi="Palatino Linotype"/>
          <w:sz w:val="24"/>
          <w:szCs w:val="24"/>
          <w:vertAlign w:val="superscript"/>
        </w:rPr>
        <w:t>th</w:t>
      </w:r>
      <w:r w:rsidRPr="007B6CAA">
        <w:rPr>
          <w:rFonts w:ascii="Palatino Linotype" w:hAnsi="Palatino Linotype"/>
          <w:sz w:val="24"/>
          <w:szCs w:val="24"/>
        </w:rPr>
        <w:t xml:space="preserve"> Grade</w:t>
      </w:r>
    </w:p>
    <w:p w14:paraId="5925FC2D"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lastRenderedPageBreak/>
        <w:t>Grade</w:t>
      </w:r>
      <w:r w:rsidR="00094952" w:rsidRPr="007B6CAA">
        <w:rPr>
          <w:rFonts w:ascii="Palatino Linotype" w:hAnsi="Palatino Linotype"/>
          <w:b/>
          <w:bCs/>
          <w:sz w:val="24"/>
          <w:szCs w:val="24"/>
        </w:rPr>
        <w:t xml:space="preserve"> 5</w:t>
      </w:r>
    </w:p>
    <w:p w14:paraId="21483AF8"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Confession and Absolution</w:t>
      </w:r>
    </w:p>
    <w:p w14:paraId="6B0AEFCB"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Table of Duties</w:t>
      </w:r>
    </w:p>
    <w:p w14:paraId="1D9E2553"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Psalm 1</w:t>
      </w:r>
    </w:p>
    <w:p w14:paraId="570AAE41"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Review Pre-Kindergarten to 5</w:t>
      </w:r>
      <w:r w:rsidRPr="007B6CAA">
        <w:rPr>
          <w:rFonts w:ascii="Palatino Linotype" w:hAnsi="Palatino Linotype"/>
          <w:sz w:val="24"/>
          <w:szCs w:val="24"/>
          <w:vertAlign w:val="superscript"/>
        </w:rPr>
        <w:t>th</w:t>
      </w:r>
      <w:r w:rsidRPr="007B6CAA">
        <w:rPr>
          <w:rFonts w:ascii="Palatino Linotype" w:hAnsi="Palatino Linotype"/>
          <w:sz w:val="24"/>
          <w:szCs w:val="24"/>
        </w:rPr>
        <w:t xml:space="preserve"> Grade</w:t>
      </w:r>
    </w:p>
    <w:p w14:paraId="4FCBC9EE" w14:textId="77777777" w:rsidR="00CF12F3" w:rsidRPr="007B6CAA" w:rsidRDefault="00CB775D">
      <w:pPr>
        <w:pStyle w:val="FreeForm"/>
        <w:rPr>
          <w:rFonts w:ascii="Palatino Linotype" w:hAnsi="Palatino Linotype"/>
        </w:rPr>
      </w:pPr>
      <w:r w:rsidRPr="007B6CAA">
        <w:rPr>
          <w:rFonts w:ascii="Palatino Linotype" w:hAnsi="Palatino Linotype"/>
          <w:sz w:val="24"/>
          <w:szCs w:val="24"/>
        </w:rPr>
        <w:br w:type="page"/>
      </w:r>
    </w:p>
    <w:p w14:paraId="580E92E4" w14:textId="77777777" w:rsidR="00CF12F3" w:rsidRPr="007B6CAA" w:rsidRDefault="00CB775D" w:rsidP="007B6CAA">
      <w:pPr>
        <w:pStyle w:val="PlainText"/>
        <w:spacing w:line="300" w:lineRule="exact"/>
        <w:jc w:val="center"/>
        <w:rPr>
          <w:rFonts w:ascii="Palatino Linotype" w:eastAsia="Palatino" w:hAnsi="Palatino Linotype" w:cs="Palatino"/>
          <w:b/>
          <w:bCs/>
          <w:sz w:val="22"/>
          <w:szCs w:val="22"/>
        </w:rPr>
      </w:pPr>
      <w:r w:rsidRPr="007B6CAA">
        <w:rPr>
          <w:rFonts w:ascii="Palatino Linotype" w:hAnsi="Palatino Linotype"/>
          <w:b/>
          <w:bCs/>
          <w:sz w:val="22"/>
          <w:szCs w:val="22"/>
        </w:rPr>
        <w:lastRenderedPageBreak/>
        <w:t>Hymns for Nursery through 5th Grade</w:t>
      </w:r>
    </w:p>
    <w:p w14:paraId="42261017"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Praise</w:t>
      </w:r>
    </w:p>
    <w:p w14:paraId="49442556" w14:textId="6DB1E54A"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895</w:t>
      </w:r>
      <w:r>
        <w:rPr>
          <w:rFonts w:ascii="Palatino Linotype" w:hAnsi="Palatino Linotype"/>
          <w:sz w:val="22"/>
          <w:szCs w:val="22"/>
        </w:rPr>
        <w:tab/>
      </w:r>
      <w:r w:rsidR="00CB775D" w:rsidRPr="007B6CAA">
        <w:rPr>
          <w:rFonts w:ascii="Palatino Linotype" w:hAnsi="Palatino Linotype"/>
          <w:sz w:val="22"/>
          <w:szCs w:val="22"/>
        </w:rPr>
        <w:t>Now Thank We All Our God</w:t>
      </w:r>
    </w:p>
    <w:p w14:paraId="56592C0F"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Advent</w:t>
      </w:r>
    </w:p>
    <w:p w14:paraId="35FC10CB" w14:textId="2AF298A6"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357 </w:t>
      </w:r>
      <w:r>
        <w:rPr>
          <w:rFonts w:ascii="Palatino Linotype" w:hAnsi="Palatino Linotype"/>
          <w:sz w:val="22"/>
          <w:szCs w:val="22"/>
        </w:rPr>
        <w:tab/>
      </w:r>
      <w:r w:rsidR="00CB775D" w:rsidRPr="007B6CAA">
        <w:rPr>
          <w:rFonts w:ascii="Palatino Linotype" w:hAnsi="Palatino Linotype"/>
          <w:sz w:val="22"/>
          <w:szCs w:val="22"/>
        </w:rPr>
        <w:t>O Come, O Come, Emmanuel</w:t>
      </w:r>
    </w:p>
    <w:p w14:paraId="221D1151"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Christmas</w:t>
      </w:r>
    </w:p>
    <w:p w14:paraId="502E1489" w14:textId="10551425"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358 </w:t>
      </w:r>
      <w:r>
        <w:rPr>
          <w:rFonts w:ascii="Palatino Linotype" w:hAnsi="Palatino Linotype"/>
          <w:sz w:val="22"/>
          <w:szCs w:val="22"/>
        </w:rPr>
        <w:tab/>
      </w:r>
      <w:r w:rsidR="00CB775D" w:rsidRPr="007B6CAA">
        <w:rPr>
          <w:rFonts w:ascii="Palatino Linotype" w:hAnsi="Palatino Linotype"/>
          <w:sz w:val="22"/>
          <w:szCs w:val="22"/>
        </w:rPr>
        <w:t>From Heaven Above to Earth I Come</w:t>
      </w:r>
    </w:p>
    <w:p w14:paraId="12D6A9E2"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Epiphany</w:t>
      </w:r>
    </w:p>
    <w:p w14:paraId="503FFBF9" w14:textId="0903F836"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396</w:t>
      </w:r>
      <w:r w:rsidR="00CB775D" w:rsidRPr="007B6CAA">
        <w:rPr>
          <w:rFonts w:ascii="Palatino Linotype" w:hAnsi="Palatino Linotype"/>
          <w:sz w:val="22"/>
          <w:szCs w:val="22"/>
        </w:rPr>
        <w:tab/>
        <w:t>Arise and Shine in Splendor</w:t>
      </w:r>
    </w:p>
    <w:p w14:paraId="41B25420"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Lent</w:t>
      </w:r>
    </w:p>
    <w:p w14:paraId="71523334" w14:textId="7855D83A"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420</w:t>
      </w:r>
      <w:r w:rsidR="00CB775D" w:rsidRPr="007B6CAA">
        <w:rPr>
          <w:rFonts w:ascii="Palatino Linotype" w:hAnsi="Palatino Linotype"/>
          <w:sz w:val="22"/>
          <w:szCs w:val="22"/>
        </w:rPr>
        <w:tab/>
        <w:t>Christ, the Life of All the Living</w:t>
      </w:r>
    </w:p>
    <w:p w14:paraId="79833B16"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Easter</w:t>
      </w:r>
    </w:p>
    <w:p w14:paraId="3A7EBC18" w14:textId="37D6DD8A"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457</w:t>
      </w:r>
      <w:r w:rsidR="00CB775D" w:rsidRPr="007B6CAA">
        <w:rPr>
          <w:rFonts w:ascii="Palatino Linotype" w:hAnsi="Palatino Linotype"/>
          <w:sz w:val="22"/>
          <w:szCs w:val="22"/>
        </w:rPr>
        <w:tab/>
        <w:t>Jesus Christ is Risen Today</w:t>
      </w:r>
    </w:p>
    <w:p w14:paraId="2B02BD5C" w14:textId="48FDCAAD"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461</w:t>
      </w:r>
      <w:r w:rsidR="00CB775D" w:rsidRPr="007B6CAA">
        <w:rPr>
          <w:rFonts w:ascii="Palatino Linotype" w:hAnsi="Palatino Linotype"/>
          <w:sz w:val="22"/>
          <w:szCs w:val="22"/>
        </w:rPr>
        <w:tab/>
        <w:t>I Know that My Redeemer Lives</w:t>
      </w:r>
    </w:p>
    <w:p w14:paraId="232747B1"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Ascension</w:t>
      </w:r>
    </w:p>
    <w:p w14:paraId="34F61FE7" w14:textId="4B553CFE"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493</w:t>
      </w:r>
      <w:r w:rsidR="00CB775D" w:rsidRPr="007B6CAA">
        <w:rPr>
          <w:rFonts w:ascii="Palatino Linotype" w:hAnsi="Palatino Linotype"/>
          <w:sz w:val="22"/>
          <w:szCs w:val="22"/>
        </w:rPr>
        <w:tab/>
        <w:t>A Hymn of Glory Let Us Sing</w:t>
      </w:r>
    </w:p>
    <w:p w14:paraId="6132A926"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Pentecost</w:t>
      </w:r>
    </w:p>
    <w:p w14:paraId="6F8FF48A" w14:textId="2011B690"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497</w:t>
      </w:r>
      <w:r w:rsidR="00CB775D" w:rsidRPr="007B6CAA">
        <w:rPr>
          <w:rFonts w:ascii="Palatino Linotype" w:hAnsi="Palatino Linotype"/>
          <w:sz w:val="22"/>
          <w:szCs w:val="22"/>
        </w:rPr>
        <w:tab/>
        <w:t>Come, Holy Ghost, God and Lord</w:t>
      </w:r>
    </w:p>
    <w:p w14:paraId="00A534E4"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Trinity</w:t>
      </w:r>
    </w:p>
    <w:p w14:paraId="5CEAD1E3" w14:textId="6295876E" w:rsidR="00CF12F3" w:rsidRPr="007B6CAA" w:rsidRDefault="005D531A" w:rsidP="007B6CAA">
      <w:pPr>
        <w:pStyle w:val="PlainText"/>
        <w:tabs>
          <w:tab w:val="left" w:pos="360"/>
        </w:tabs>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507</w:t>
      </w:r>
      <w:r w:rsidR="00CB775D" w:rsidRPr="007B6CAA">
        <w:rPr>
          <w:rFonts w:ascii="Palatino Linotype" w:hAnsi="Palatino Linotype"/>
          <w:sz w:val="22"/>
          <w:szCs w:val="22"/>
        </w:rPr>
        <w:tab/>
        <w:t>Holy, Holy, Holy</w:t>
      </w:r>
    </w:p>
    <w:p w14:paraId="3782E11C" w14:textId="1D796DFD" w:rsidR="00CF12F3" w:rsidRPr="007B6CAA" w:rsidRDefault="005D531A" w:rsidP="007B6CAA">
      <w:pPr>
        <w:pStyle w:val="PlainText"/>
        <w:tabs>
          <w:tab w:val="left" w:pos="360"/>
        </w:tabs>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954</w:t>
      </w:r>
      <w:r w:rsidR="00CB775D" w:rsidRPr="007B6CAA">
        <w:rPr>
          <w:rFonts w:ascii="Palatino Linotype" w:hAnsi="Palatino Linotype"/>
          <w:sz w:val="22"/>
          <w:szCs w:val="22"/>
        </w:rPr>
        <w:tab/>
        <w:t>We All Believe in One True God</w:t>
      </w:r>
    </w:p>
    <w:p w14:paraId="3302C6D7"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Word of God</w:t>
      </w:r>
    </w:p>
    <w:p w14:paraId="0C92ED84" w14:textId="567D5362"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865</w:t>
      </w:r>
      <w:r w:rsidR="00CB775D" w:rsidRPr="007B6CAA">
        <w:rPr>
          <w:rFonts w:ascii="Palatino Linotype" w:hAnsi="Palatino Linotype"/>
          <w:sz w:val="22"/>
          <w:szCs w:val="22"/>
        </w:rPr>
        <w:tab/>
        <w:t>Lord, Help Us Ever to Retain</w:t>
      </w:r>
    </w:p>
    <w:p w14:paraId="7BAE9866"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Baptism</w:t>
      </w:r>
    </w:p>
    <w:p w14:paraId="74196AC7" w14:textId="20F4B397"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590</w:t>
      </w:r>
      <w:r w:rsidR="00CB775D" w:rsidRPr="007B6CAA">
        <w:rPr>
          <w:rFonts w:ascii="Palatino Linotype" w:hAnsi="Palatino Linotype"/>
          <w:sz w:val="22"/>
          <w:szCs w:val="22"/>
        </w:rPr>
        <w:tab/>
        <w:t>Baptized into Your Name Most Holy</w:t>
      </w:r>
    </w:p>
    <w:p w14:paraId="0E223986"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Lord’s Supper</w:t>
      </w:r>
    </w:p>
    <w:p w14:paraId="52058C71" w14:textId="669A6B4A"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617</w:t>
      </w:r>
      <w:r w:rsidR="00CB775D" w:rsidRPr="007B6CAA">
        <w:rPr>
          <w:rFonts w:ascii="Palatino Linotype" w:hAnsi="Palatino Linotype"/>
          <w:sz w:val="22"/>
          <w:szCs w:val="22"/>
        </w:rPr>
        <w:tab/>
        <w:t>O Lord, We Praise Thee</w:t>
      </w:r>
    </w:p>
    <w:p w14:paraId="39E99ED2" w14:textId="77777777" w:rsidR="00CF12F3" w:rsidRPr="007B6CAA" w:rsidRDefault="00CB775D" w:rsidP="007B6CAA">
      <w:pPr>
        <w:pStyle w:val="PlainText"/>
        <w:spacing w:line="300" w:lineRule="exact"/>
        <w:rPr>
          <w:rFonts w:ascii="Palatino Linotype" w:eastAsia="Palatino" w:hAnsi="Palatino Linotype" w:cs="Palatino"/>
          <w:b/>
          <w:bCs/>
          <w:sz w:val="22"/>
          <w:szCs w:val="22"/>
        </w:rPr>
      </w:pPr>
      <w:r w:rsidRPr="007B6CAA">
        <w:rPr>
          <w:rFonts w:ascii="Palatino Linotype" w:hAnsi="Palatino Linotype"/>
          <w:b/>
          <w:bCs/>
          <w:sz w:val="22"/>
          <w:szCs w:val="22"/>
        </w:rPr>
        <w:t>Other Hymns</w:t>
      </w:r>
    </w:p>
    <w:p w14:paraId="527EBAF9" w14:textId="4D12E201"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656</w:t>
      </w:r>
      <w:r w:rsidR="00CB775D" w:rsidRPr="007B6CAA">
        <w:rPr>
          <w:rFonts w:ascii="Palatino Linotype" w:hAnsi="Palatino Linotype"/>
          <w:sz w:val="22"/>
          <w:szCs w:val="22"/>
        </w:rPr>
        <w:tab/>
        <w:t>A Mighty Fortress is Our God</w:t>
      </w:r>
    </w:p>
    <w:p w14:paraId="62D7D6BE" w14:textId="68751E52"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743</w:t>
      </w:r>
      <w:r w:rsidR="00CB775D" w:rsidRPr="007B6CAA">
        <w:rPr>
          <w:rFonts w:ascii="Palatino Linotype" w:hAnsi="Palatino Linotype"/>
          <w:sz w:val="22"/>
          <w:szCs w:val="22"/>
        </w:rPr>
        <w:tab/>
        <w:t>Jesus, Priceless Treasure</w:t>
      </w:r>
    </w:p>
    <w:p w14:paraId="0D5633A2" w14:textId="775108AD"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64</w:t>
      </w:r>
      <w:r>
        <w:rPr>
          <w:rFonts w:ascii="Palatino Linotype" w:hAnsi="Palatino Linotype"/>
          <w:sz w:val="22"/>
          <w:szCs w:val="22"/>
        </w:rPr>
        <w:t>7</w:t>
      </w:r>
      <w:r>
        <w:rPr>
          <w:rFonts w:ascii="Palatino Linotype" w:hAnsi="Palatino Linotype"/>
          <w:sz w:val="22"/>
          <w:szCs w:val="22"/>
        </w:rPr>
        <w:tab/>
        <w:t>Lord Jesus Christ, the Church’</w:t>
      </w:r>
      <w:r w:rsidR="00CB775D" w:rsidRPr="007B6CAA">
        <w:rPr>
          <w:rFonts w:ascii="Palatino Linotype" w:hAnsi="Palatino Linotype"/>
          <w:sz w:val="22"/>
          <w:szCs w:val="22"/>
        </w:rPr>
        <w:t>s Head</w:t>
      </w:r>
    </w:p>
    <w:p w14:paraId="3F0783F3" w14:textId="100B43B1" w:rsidR="00CF12F3" w:rsidRPr="007B6CAA" w:rsidRDefault="005D531A" w:rsidP="007B6CAA">
      <w:pPr>
        <w:pStyle w:val="PlainText"/>
        <w:spacing w:line="300" w:lineRule="exact"/>
        <w:ind w:left="360"/>
        <w:rPr>
          <w:rFonts w:ascii="Palatino Linotype" w:eastAsia="Palatino" w:hAnsi="Palatino Linotype" w:cs="Palatino"/>
          <w:sz w:val="22"/>
          <w:szCs w:val="22"/>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876</w:t>
      </w:r>
      <w:r w:rsidR="00CB775D" w:rsidRPr="007B6CAA">
        <w:rPr>
          <w:rFonts w:ascii="Palatino Linotype" w:hAnsi="Palatino Linotype"/>
          <w:sz w:val="22"/>
          <w:szCs w:val="22"/>
        </w:rPr>
        <w:tab/>
        <w:t>O Blessed, Holy Trinity</w:t>
      </w:r>
    </w:p>
    <w:p w14:paraId="1E5DE0AA" w14:textId="1B3099C5" w:rsidR="00CF12F3" w:rsidRPr="007B6CAA" w:rsidRDefault="005D531A" w:rsidP="007B6CAA">
      <w:pPr>
        <w:pStyle w:val="PlainText"/>
        <w:spacing w:line="300" w:lineRule="exact"/>
        <w:ind w:left="360"/>
        <w:rPr>
          <w:rFonts w:ascii="Palatino Linotype" w:hAnsi="Palatino Linotype"/>
        </w:rPr>
      </w:pPr>
      <w:r w:rsidRPr="005D531A">
        <w:rPr>
          <w:rFonts w:ascii="Palatino Linotype" w:hAnsi="Palatino Linotype"/>
          <w:i/>
          <w:sz w:val="22"/>
          <w:szCs w:val="22"/>
        </w:rPr>
        <w:t>LSB</w:t>
      </w:r>
      <w:r>
        <w:rPr>
          <w:rFonts w:ascii="Palatino Linotype" w:hAnsi="Palatino Linotype"/>
          <w:sz w:val="22"/>
          <w:szCs w:val="22"/>
        </w:rPr>
        <w:t xml:space="preserve"> </w:t>
      </w:r>
      <w:r w:rsidR="00CB775D" w:rsidRPr="007B6CAA">
        <w:rPr>
          <w:rFonts w:ascii="Palatino Linotype" w:hAnsi="Palatino Linotype"/>
          <w:sz w:val="22"/>
          <w:szCs w:val="22"/>
        </w:rPr>
        <w:t>883</w:t>
      </w:r>
      <w:r w:rsidR="00CB775D" w:rsidRPr="007B6CAA">
        <w:rPr>
          <w:rFonts w:ascii="Palatino Linotype" w:hAnsi="Palatino Linotype"/>
          <w:sz w:val="22"/>
          <w:szCs w:val="22"/>
        </w:rPr>
        <w:tab/>
        <w:t>All Praise to Thee, My God, This Night</w:t>
      </w:r>
      <w:r w:rsidR="00CB775D" w:rsidRPr="007B6CAA">
        <w:rPr>
          <w:rFonts w:ascii="Palatino Linotype" w:hAnsi="Palatino Linotype"/>
          <w:sz w:val="24"/>
          <w:szCs w:val="24"/>
        </w:rPr>
        <w:br w:type="page"/>
      </w:r>
    </w:p>
    <w:p w14:paraId="12809601"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lastRenderedPageBreak/>
        <w:t>The Bible</w:t>
      </w:r>
    </w:p>
    <w:p w14:paraId="6A075956"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is the Bible?</w:t>
      </w:r>
    </w:p>
    <w:p w14:paraId="36FB2231"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wrote the Bible?</w:t>
      </w:r>
    </w:p>
    <w:p w14:paraId="5B5B857F"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does “inspired by God” mean?</w:t>
      </w:r>
    </w:p>
    <w:p w14:paraId="611D2EDA"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are the two testaments of the Bible?</w:t>
      </w:r>
    </w:p>
    <w:p w14:paraId="379B599B"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are the first four books of the New Testament about?</w:t>
      </w:r>
    </w:p>
    <w:p w14:paraId="5DC9652D"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does the Bible tell us about sin?</w:t>
      </w:r>
    </w:p>
    <w:p w14:paraId="123B4F55"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does the Bible tell us about death?</w:t>
      </w:r>
    </w:p>
    <w:p w14:paraId="085F3D82"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good news does the Bible tell us?</w:t>
      </w:r>
    </w:p>
    <w:p w14:paraId="48C75E98" w14:textId="77777777" w:rsidR="00CF12F3" w:rsidRPr="007B6CAA" w:rsidRDefault="00CF12F3">
      <w:pPr>
        <w:pStyle w:val="PlainText"/>
        <w:rPr>
          <w:rFonts w:ascii="Palatino Linotype" w:eastAsia="Palatino" w:hAnsi="Palatino Linotype" w:cs="Palatino"/>
          <w:sz w:val="24"/>
          <w:szCs w:val="24"/>
        </w:rPr>
      </w:pPr>
    </w:p>
    <w:p w14:paraId="2384DA2B" w14:textId="77777777" w:rsidR="00CF12F3" w:rsidRPr="007B6CAA" w:rsidRDefault="00CF12F3">
      <w:pPr>
        <w:pStyle w:val="PlainText"/>
        <w:rPr>
          <w:rFonts w:ascii="Palatino Linotype" w:eastAsia="Palatino" w:hAnsi="Palatino Linotype" w:cs="Palatino"/>
          <w:sz w:val="24"/>
          <w:szCs w:val="24"/>
        </w:rPr>
      </w:pPr>
    </w:p>
    <w:p w14:paraId="3AB25B25"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t>The Ten Commandments</w:t>
      </w:r>
    </w:p>
    <w:p w14:paraId="675F64C5"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text of the commandments is from Exodus 20:3,7,8,12-17; the close of the commandments is from Exodus 20:5-6.</w:t>
      </w:r>
    </w:p>
    <w:p w14:paraId="51A9BA99" w14:textId="77777777" w:rsidR="00CF12F3" w:rsidRPr="007B6CAA" w:rsidRDefault="00CF12F3">
      <w:pPr>
        <w:pStyle w:val="PlainText"/>
        <w:rPr>
          <w:rFonts w:ascii="Palatino Linotype" w:eastAsia="Palatino" w:hAnsi="Palatino Linotype" w:cs="Palatino"/>
          <w:sz w:val="24"/>
          <w:szCs w:val="24"/>
        </w:rPr>
      </w:pPr>
    </w:p>
    <w:p w14:paraId="77686209"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The first three commandments tell us:</w:t>
      </w:r>
    </w:p>
    <w:p w14:paraId="7A85E708"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The commandments four through ten tell us:</w:t>
      </w:r>
    </w:p>
    <w:p w14:paraId="7DFD102B"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is the true God?</w:t>
      </w:r>
    </w:p>
    <w:p w14:paraId="706241F8"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How many Persons are in the Godhead?</w:t>
      </w:r>
    </w:p>
    <w:p w14:paraId="0489CD25"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How many gods are there?</w:t>
      </w:r>
    </w:p>
    <w:p w14:paraId="358FB645"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does it mean that God is almighty?</w:t>
      </w:r>
    </w:p>
    <w:p w14:paraId="655046E3"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tempted man to sin?</w:t>
      </w:r>
    </w:p>
    <w:p w14:paraId="53BC59CA"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When a person sins, what does he do?</w:t>
      </w:r>
    </w:p>
    <w:p w14:paraId="7BCD86BA"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was our spiritual condition when we were born?</w:t>
      </w:r>
    </w:p>
    <w:p w14:paraId="16B68070"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How are we today?</w:t>
      </w:r>
    </w:p>
    <w:p w14:paraId="726A0DB2"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Can we save ourselves from eternal punishment?</w:t>
      </w:r>
    </w:p>
    <w:p w14:paraId="699C4AAA"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Why cannot we save ourselves?</w:t>
      </w:r>
    </w:p>
    <w:p w14:paraId="2BE95644"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lastRenderedPageBreak/>
        <w:t>Which is the most important commandment?</w:t>
      </w:r>
    </w:p>
    <w:p w14:paraId="319F47DE"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Can you keep the Ten Commandments?</w:t>
      </w:r>
    </w:p>
    <w:p w14:paraId="4694EF55"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is sin?</w:t>
      </w:r>
    </w:p>
    <w:p w14:paraId="5AAE67FE"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happens to those who do not trust God?</w:t>
      </w:r>
    </w:p>
    <w:p w14:paraId="6FD86C7D"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has kept all of God’s commands?</w:t>
      </w:r>
    </w:p>
    <w:p w14:paraId="5CC6E2DB"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 xml:space="preserve">Who has trusted God perfectly? </w:t>
      </w:r>
    </w:p>
    <w:p w14:paraId="54F9D7AE" w14:textId="77777777" w:rsidR="00CF12F3" w:rsidRPr="007B6CAA" w:rsidRDefault="00CF12F3">
      <w:pPr>
        <w:pStyle w:val="PlainText"/>
        <w:rPr>
          <w:rFonts w:ascii="Palatino Linotype" w:eastAsia="Palatino" w:hAnsi="Palatino Linotype" w:cs="Palatino"/>
          <w:sz w:val="24"/>
          <w:szCs w:val="24"/>
        </w:rPr>
      </w:pPr>
    </w:p>
    <w:p w14:paraId="0FD40C2D" w14:textId="77777777" w:rsidR="00094952" w:rsidRPr="007B6CAA" w:rsidRDefault="00094952">
      <w:pPr>
        <w:pStyle w:val="PlainText"/>
        <w:rPr>
          <w:rFonts w:ascii="Palatino Linotype" w:hAnsi="Palatino Linotype"/>
          <w:b/>
          <w:bCs/>
          <w:sz w:val="24"/>
          <w:szCs w:val="24"/>
        </w:rPr>
      </w:pPr>
    </w:p>
    <w:p w14:paraId="54E3C548"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First Commandment and meaning</w:t>
      </w:r>
    </w:p>
    <w:p w14:paraId="41143811"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1 John 4:19; 1 John 5:3</w:t>
      </w:r>
    </w:p>
    <w:p w14:paraId="3FB7C702" w14:textId="77777777" w:rsidR="00CF12F3" w:rsidRPr="007B6CAA" w:rsidRDefault="00CB775D">
      <w:pPr>
        <w:pStyle w:val="PlainText"/>
        <w:rPr>
          <w:rFonts w:ascii="Palatino Linotype" w:eastAsia="Palatino" w:hAnsi="Palatino Linotype" w:cs="Palatino"/>
          <w:sz w:val="24"/>
          <w:szCs w:val="24"/>
        </w:rPr>
      </w:pPr>
      <w:r w:rsidRPr="005D531A">
        <w:rPr>
          <w:rFonts w:ascii="Palatino Linotype" w:hAnsi="Palatino Linotype"/>
          <w:b/>
          <w:sz w:val="24"/>
          <w:szCs w:val="24"/>
        </w:rPr>
        <w:t>Story:</w:t>
      </w:r>
      <w:r w:rsidRPr="007B6CAA">
        <w:rPr>
          <w:rFonts w:ascii="Palatino Linotype" w:hAnsi="Palatino Linotype"/>
          <w:sz w:val="24"/>
          <w:szCs w:val="24"/>
        </w:rPr>
        <w:t xml:space="preserve">  Daniel 6:1-23</w:t>
      </w:r>
    </w:p>
    <w:p w14:paraId="085A619C" w14:textId="77777777" w:rsidR="00CF12F3" w:rsidRPr="007B6CAA" w:rsidRDefault="00CF12F3">
      <w:pPr>
        <w:pStyle w:val="PlainText"/>
        <w:rPr>
          <w:rFonts w:ascii="Palatino Linotype" w:eastAsia="Palatino" w:hAnsi="Palatino Linotype" w:cs="Palatino"/>
          <w:sz w:val="24"/>
          <w:szCs w:val="24"/>
        </w:rPr>
      </w:pPr>
    </w:p>
    <w:p w14:paraId="0E5F54E6"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Second Commandment and meaning</w:t>
      </w:r>
    </w:p>
    <w:p w14:paraId="7A48AA02"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Psalm 50:15; Psalm 118:1</w:t>
      </w:r>
    </w:p>
    <w:p w14:paraId="50AF003E"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Luke 17:11-19</w:t>
      </w:r>
    </w:p>
    <w:p w14:paraId="64A92B8E" w14:textId="77777777" w:rsidR="00CF12F3" w:rsidRPr="007B6CAA" w:rsidRDefault="00CF12F3">
      <w:pPr>
        <w:pStyle w:val="PlainText"/>
        <w:rPr>
          <w:rFonts w:ascii="Palatino Linotype" w:eastAsia="Palatino" w:hAnsi="Palatino Linotype" w:cs="Palatino"/>
          <w:sz w:val="24"/>
          <w:szCs w:val="24"/>
        </w:rPr>
      </w:pPr>
    </w:p>
    <w:p w14:paraId="48F8C90B"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Third Commandment and meaning</w:t>
      </w:r>
    </w:p>
    <w:p w14:paraId="0B45786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Luke 11:28</w:t>
      </w:r>
    </w:p>
    <w:p w14:paraId="0328ACE3"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Luke 10:38-42</w:t>
      </w:r>
    </w:p>
    <w:p w14:paraId="4A7D2D0C" w14:textId="77777777" w:rsidR="00CF12F3" w:rsidRPr="007B6CAA" w:rsidRDefault="00CF12F3">
      <w:pPr>
        <w:pStyle w:val="PlainText"/>
        <w:rPr>
          <w:rFonts w:ascii="Palatino Linotype" w:eastAsia="Palatino" w:hAnsi="Palatino Linotype" w:cs="Palatino"/>
          <w:sz w:val="24"/>
          <w:szCs w:val="24"/>
        </w:rPr>
      </w:pPr>
    </w:p>
    <w:p w14:paraId="3F360220"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Fourth Commandment and meaning</w:t>
      </w:r>
    </w:p>
    <w:p w14:paraId="15FC4B29" w14:textId="77777777" w:rsidR="00CF12F3" w:rsidRPr="007B6CAA" w:rsidRDefault="00CB775D">
      <w:pPr>
        <w:pStyle w:val="PlainText"/>
        <w:rPr>
          <w:rFonts w:ascii="Palatino Linotype" w:eastAsia="Palatino" w:hAnsi="Palatino Linotype" w:cs="Palatino"/>
          <w:sz w:val="24"/>
          <w:szCs w:val="24"/>
        </w:rPr>
      </w:pPr>
      <w:r w:rsidRPr="005D531A">
        <w:rPr>
          <w:rFonts w:ascii="Palatino Linotype" w:hAnsi="Palatino Linotype"/>
          <w:b/>
          <w:sz w:val="24"/>
          <w:szCs w:val="24"/>
        </w:rPr>
        <w:t>Memory:</w:t>
      </w:r>
      <w:r w:rsidRPr="007B6CAA">
        <w:rPr>
          <w:rFonts w:ascii="Palatino Linotype" w:hAnsi="Palatino Linotype"/>
          <w:sz w:val="24"/>
          <w:szCs w:val="24"/>
        </w:rPr>
        <w:t xml:space="preserve">  Ephesians 6:1</w:t>
      </w:r>
    </w:p>
    <w:p w14:paraId="0ADC2CF4" w14:textId="77777777" w:rsidR="00CF12F3" w:rsidRPr="007B6CAA" w:rsidRDefault="00CB775D">
      <w:pPr>
        <w:pStyle w:val="PlainText"/>
        <w:rPr>
          <w:rFonts w:ascii="Palatino Linotype" w:eastAsia="Palatino" w:hAnsi="Palatino Linotype" w:cs="Palatino"/>
          <w:sz w:val="24"/>
          <w:szCs w:val="24"/>
        </w:rPr>
      </w:pPr>
      <w:r w:rsidRPr="005D531A">
        <w:rPr>
          <w:rFonts w:ascii="Palatino Linotype" w:hAnsi="Palatino Linotype"/>
          <w:b/>
          <w:sz w:val="24"/>
          <w:szCs w:val="24"/>
        </w:rPr>
        <w:t>Story:</w:t>
      </w:r>
      <w:r w:rsidRPr="007B6CAA">
        <w:rPr>
          <w:rFonts w:ascii="Palatino Linotype" w:hAnsi="Palatino Linotype"/>
          <w:sz w:val="24"/>
          <w:szCs w:val="24"/>
        </w:rPr>
        <w:t xml:space="preserve">  Luke 2:41-52</w:t>
      </w:r>
    </w:p>
    <w:p w14:paraId="3BB543F0" w14:textId="77777777" w:rsidR="00CF12F3" w:rsidRPr="007B6CAA" w:rsidRDefault="00CF12F3">
      <w:pPr>
        <w:pStyle w:val="PlainText"/>
        <w:rPr>
          <w:rFonts w:ascii="Palatino Linotype" w:eastAsia="Palatino" w:hAnsi="Palatino Linotype" w:cs="Palatino"/>
          <w:sz w:val="24"/>
          <w:szCs w:val="24"/>
        </w:rPr>
      </w:pPr>
    </w:p>
    <w:p w14:paraId="33FC29FA"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Fifth Commandment and meaning</w:t>
      </w:r>
    </w:p>
    <w:p w14:paraId="6BE322DA"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1John 3:18</w:t>
      </w:r>
    </w:p>
    <w:p w14:paraId="03BCE688"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Luke 10:25-37</w:t>
      </w:r>
    </w:p>
    <w:p w14:paraId="00E4A116" w14:textId="77777777" w:rsidR="00CF12F3" w:rsidRPr="007B6CAA" w:rsidRDefault="00CF12F3">
      <w:pPr>
        <w:pStyle w:val="PlainText"/>
        <w:rPr>
          <w:rFonts w:ascii="Palatino Linotype" w:eastAsia="Palatino" w:hAnsi="Palatino Linotype" w:cs="Palatino"/>
          <w:sz w:val="24"/>
          <w:szCs w:val="24"/>
        </w:rPr>
      </w:pPr>
    </w:p>
    <w:p w14:paraId="5E048CE0"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Sixth Commandment and meaning</w:t>
      </w:r>
    </w:p>
    <w:p w14:paraId="6F9D5CF1"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Romans 13:13</w:t>
      </w:r>
    </w:p>
    <w:p w14:paraId="3869D2A3" w14:textId="0FAC4705"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Genesis 39</w:t>
      </w:r>
    </w:p>
    <w:p w14:paraId="4EC29B9F"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lastRenderedPageBreak/>
        <w:t>Seventh Commandment and meaning</w:t>
      </w:r>
    </w:p>
    <w:p w14:paraId="1AD8FC8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Ephesians 4:28; 2 Corinthians 9:7</w:t>
      </w:r>
    </w:p>
    <w:p w14:paraId="115C91C0"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Luke 19:1-10</w:t>
      </w:r>
    </w:p>
    <w:p w14:paraId="275029E6" w14:textId="77777777" w:rsidR="00CF12F3" w:rsidRPr="007B6CAA" w:rsidRDefault="00CF12F3">
      <w:pPr>
        <w:pStyle w:val="PlainText"/>
        <w:rPr>
          <w:rFonts w:ascii="Palatino Linotype" w:eastAsia="Palatino" w:hAnsi="Palatino Linotype" w:cs="Palatino"/>
        </w:rPr>
      </w:pPr>
    </w:p>
    <w:p w14:paraId="49642A68"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Eighth Commandment and meaning</w:t>
      </w:r>
    </w:p>
    <w:p w14:paraId="22BBA70F"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Colossians 3:9; Ephesians 4:15</w:t>
      </w:r>
    </w:p>
    <w:p w14:paraId="1404A4AC"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Luke 23</w:t>
      </w:r>
    </w:p>
    <w:p w14:paraId="112E1322" w14:textId="77777777" w:rsidR="00CF12F3" w:rsidRPr="007B6CAA" w:rsidRDefault="00CF12F3">
      <w:pPr>
        <w:pStyle w:val="PlainText"/>
        <w:rPr>
          <w:rFonts w:ascii="Palatino Linotype" w:eastAsia="Palatino" w:hAnsi="Palatino Linotype" w:cs="Palatino"/>
          <w:sz w:val="24"/>
          <w:szCs w:val="24"/>
        </w:rPr>
      </w:pPr>
    </w:p>
    <w:p w14:paraId="2FA0BF1E"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Ninth and Tenth Commandments and meanings</w:t>
      </w:r>
    </w:p>
    <w:p w14:paraId="44D0AB7A"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Hebrews 13:5; Galatians 5:13</w:t>
      </w:r>
    </w:p>
    <w:p w14:paraId="144F4F66"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1 Kings 21:1-16</w:t>
      </w:r>
    </w:p>
    <w:p w14:paraId="41A5BAFF" w14:textId="77777777" w:rsidR="00CF12F3" w:rsidRPr="007B6CAA" w:rsidRDefault="00CF12F3">
      <w:pPr>
        <w:pStyle w:val="PlainText"/>
        <w:rPr>
          <w:rFonts w:ascii="Palatino Linotype" w:eastAsia="Palatino" w:hAnsi="Palatino Linotype" w:cs="Palatino"/>
          <w:sz w:val="24"/>
          <w:szCs w:val="24"/>
        </w:rPr>
      </w:pPr>
    </w:p>
    <w:p w14:paraId="0E03924B"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Additional Memory</w:t>
      </w:r>
      <w:r w:rsidRPr="007B6CAA">
        <w:rPr>
          <w:rFonts w:ascii="Palatino Linotype" w:hAnsi="Palatino Linotype"/>
          <w:sz w:val="24"/>
          <w:szCs w:val="24"/>
        </w:rPr>
        <w:t>:  Romans 3:23; Romans 6:23; John 3:16</w:t>
      </w:r>
    </w:p>
    <w:p w14:paraId="3A100FED" w14:textId="77777777" w:rsidR="00CF12F3" w:rsidRPr="007B6CAA" w:rsidRDefault="00CB775D">
      <w:pPr>
        <w:pStyle w:val="FreeForm"/>
        <w:rPr>
          <w:rFonts w:ascii="Palatino Linotype" w:hAnsi="Palatino Linotype"/>
        </w:rPr>
      </w:pPr>
      <w:r w:rsidRPr="007B6CAA">
        <w:rPr>
          <w:rFonts w:ascii="Palatino Linotype" w:hAnsi="Palatino Linotype"/>
          <w:sz w:val="24"/>
          <w:szCs w:val="24"/>
        </w:rPr>
        <w:br w:type="page"/>
      </w:r>
    </w:p>
    <w:p w14:paraId="153FD848" w14:textId="43AEACB5" w:rsidR="00CF12F3" w:rsidRPr="007B6CAA" w:rsidRDefault="005D531A">
      <w:pPr>
        <w:pStyle w:val="PlainText"/>
        <w:jc w:val="center"/>
        <w:rPr>
          <w:rFonts w:ascii="Palatino Linotype" w:eastAsia="Palatino" w:hAnsi="Palatino Linotype" w:cs="Palatino"/>
          <w:b/>
          <w:bCs/>
          <w:sz w:val="24"/>
          <w:szCs w:val="24"/>
        </w:rPr>
      </w:pPr>
      <w:r>
        <w:rPr>
          <w:rFonts w:ascii="Palatino Linotype" w:hAnsi="Palatino Linotype"/>
          <w:b/>
          <w:bCs/>
          <w:sz w:val="24"/>
          <w:szCs w:val="24"/>
        </w:rPr>
        <w:lastRenderedPageBreak/>
        <w:t>Apostles’</w:t>
      </w:r>
      <w:r w:rsidR="00CB775D" w:rsidRPr="007B6CAA">
        <w:rPr>
          <w:rFonts w:ascii="Palatino Linotype" w:hAnsi="Palatino Linotype"/>
          <w:b/>
          <w:bCs/>
          <w:sz w:val="24"/>
          <w:szCs w:val="24"/>
        </w:rPr>
        <w:t xml:space="preserve"> Creed and Its Meaning</w:t>
      </w:r>
    </w:p>
    <w:p w14:paraId="4D590C2F"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Creed is not a quotation from the Scriptures; it is a summary of the teachings of the Scriptures, having been gathered from many different passages.</w:t>
      </w:r>
    </w:p>
    <w:p w14:paraId="6C355298" w14:textId="77777777" w:rsidR="00CF12F3" w:rsidRPr="007B6CAA" w:rsidRDefault="00CF12F3">
      <w:pPr>
        <w:pStyle w:val="PlainText"/>
        <w:jc w:val="center"/>
        <w:rPr>
          <w:rFonts w:ascii="Palatino Linotype" w:eastAsia="Palatino" w:hAnsi="Palatino Linotype" w:cs="Palatino"/>
          <w:i/>
          <w:iCs/>
          <w:sz w:val="24"/>
          <w:szCs w:val="24"/>
        </w:rPr>
      </w:pPr>
    </w:p>
    <w:p w14:paraId="54AE8428"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Why do we confess the creed?</w:t>
      </w:r>
    </w:p>
    <w:p w14:paraId="4610E4F2"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good news is in the creed?</w:t>
      </w:r>
    </w:p>
    <w:p w14:paraId="112BFFC5"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does the Bible tell us about God?</w:t>
      </w:r>
    </w:p>
    <w:p w14:paraId="5FFFD299"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How can God be three Persons?</w:t>
      </w:r>
    </w:p>
    <w:p w14:paraId="743F33F6" w14:textId="77777777" w:rsidR="00CF12F3" w:rsidRPr="007B6CAA" w:rsidRDefault="00CF12F3">
      <w:pPr>
        <w:pStyle w:val="PlainText"/>
        <w:rPr>
          <w:rFonts w:ascii="Palatino Linotype" w:eastAsia="Palatino" w:hAnsi="Palatino Linotype" w:cs="Palatino"/>
          <w:b/>
          <w:bCs/>
          <w:sz w:val="24"/>
          <w:szCs w:val="24"/>
        </w:rPr>
      </w:pPr>
    </w:p>
    <w:p w14:paraId="37B9524A"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First Article</w:t>
      </w:r>
    </w:p>
    <w:p w14:paraId="5B96A657"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did God create?</w:t>
      </w:r>
    </w:p>
    <w:p w14:paraId="3D78400E"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In how many days did He create?</w:t>
      </w:r>
    </w:p>
    <w:p w14:paraId="493E3ADE"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was the first man?</w:t>
      </w:r>
    </w:p>
    <w:p w14:paraId="7365320F"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Out of what did God create man?</w:t>
      </w:r>
    </w:p>
    <w:p w14:paraId="0C3E5A5F"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Out of what did God create woman?</w:t>
      </w:r>
    </w:p>
    <w:p w14:paraId="4F1D97CC"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In what condition were Adam and Eve when God created them?</w:t>
      </w:r>
    </w:p>
    <w:p w14:paraId="3D554A2C"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Did Adam and Eve remain holy?</w:t>
      </w:r>
    </w:p>
    <w:p w14:paraId="0C0B4464"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did they do?</w:t>
      </w:r>
    </w:p>
    <w:p w14:paraId="274B71F8"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Since Adam and Eve sinned all people are born sinful; in whom alone can we find salvation?</w:t>
      </w:r>
    </w:p>
    <w:p w14:paraId="145FEF11"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are the angels?</w:t>
      </w:r>
    </w:p>
    <w:p w14:paraId="3F632CF4"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place did God make for wicked angels?</w:t>
      </w:r>
    </w:p>
    <w:p w14:paraId="5AC054F2"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Where are the good angels?</w:t>
      </w:r>
    </w:p>
    <w:p w14:paraId="1F87AC9F"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How does God still take care of us?</w:t>
      </w:r>
    </w:p>
    <w:p w14:paraId="32F60809" w14:textId="77777777" w:rsidR="00CF12F3" w:rsidRPr="007B6CAA" w:rsidRDefault="00CF12F3">
      <w:pPr>
        <w:pStyle w:val="PlainText"/>
        <w:rPr>
          <w:rFonts w:ascii="Palatino Linotype" w:eastAsia="Palatino" w:hAnsi="Palatino Linotype" w:cs="Palatino"/>
          <w:sz w:val="24"/>
          <w:szCs w:val="24"/>
        </w:rPr>
      </w:pPr>
    </w:p>
    <w:p w14:paraId="239F048F"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Psalm 119:73; Exodus 20:11; Isaiah 41:13;</w:t>
      </w:r>
    </w:p>
    <w:p w14:paraId="267E99C6" w14:textId="77777777" w:rsidR="00CF12F3" w:rsidRPr="007B6CAA" w:rsidRDefault="00CB775D">
      <w:pPr>
        <w:pStyle w:val="PlainText"/>
        <w:ind w:left="360"/>
        <w:rPr>
          <w:rFonts w:ascii="Palatino Linotype" w:eastAsia="Palatino" w:hAnsi="Palatino Linotype" w:cs="Palatino"/>
          <w:sz w:val="24"/>
          <w:szCs w:val="24"/>
        </w:rPr>
      </w:pPr>
      <w:r w:rsidRPr="007B6CAA">
        <w:rPr>
          <w:rFonts w:ascii="Palatino Linotype" w:hAnsi="Palatino Linotype"/>
          <w:sz w:val="24"/>
          <w:szCs w:val="24"/>
        </w:rPr>
        <w:t>1 Corinthians 10:31; Psalm 106:1; Romans 5:12</w:t>
      </w:r>
    </w:p>
    <w:p w14:paraId="61DE00C4"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Genesis 1-2; Matthew 6:25-34; Genesis 3</w:t>
      </w:r>
    </w:p>
    <w:p w14:paraId="1CD0561E" w14:textId="77777777" w:rsidR="00CF12F3" w:rsidRPr="007B6CAA" w:rsidRDefault="00CF12F3">
      <w:pPr>
        <w:pStyle w:val="PlainText"/>
        <w:rPr>
          <w:rFonts w:ascii="Palatino Linotype" w:eastAsia="Palatino" w:hAnsi="Palatino Linotype" w:cs="Palatino"/>
          <w:sz w:val="24"/>
          <w:szCs w:val="24"/>
        </w:rPr>
      </w:pPr>
    </w:p>
    <w:p w14:paraId="7F847A7C"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lastRenderedPageBreak/>
        <w:t>Second Article</w:t>
      </w:r>
    </w:p>
    <w:p w14:paraId="185BF317"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is Jesus?</w:t>
      </w:r>
    </w:p>
    <w:p w14:paraId="1A897F91"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Where was Jesus born?</w:t>
      </w:r>
    </w:p>
    <w:p w14:paraId="27EF98B9"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When do we celebrate his birthday?</w:t>
      </w:r>
    </w:p>
    <w:p w14:paraId="2DC2A9C8"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was His mother?</w:t>
      </w:r>
    </w:p>
    <w:p w14:paraId="1FF81674" w14:textId="537868A2"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 xml:space="preserve">Who is </w:t>
      </w:r>
      <w:r w:rsidR="005D531A">
        <w:rPr>
          <w:rFonts w:ascii="Palatino Linotype" w:hAnsi="Palatino Linotype"/>
          <w:sz w:val="24"/>
          <w:szCs w:val="24"/>
        </w:rPr>
        <w:t>His</w:t>
      </w:r>
      <w:r w:rsidRPr="007B6CAA">
        <w:rPr>
          <w:rFonts w:ascii="Palatino Linotype" w:hAnsi="Palatino Linotype"/>
          <w:sz w:val="24"/>
          <w:szCs w:val="24"/>
        </w:rPr>
        <w:t xml:space="preserve"> father?</w:t>
      </w:r>
    </w:p>
    <w:p w14:paraId="0B822DD8"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Where did Jesus live as a boy?</w:t>
      </w:r>
    </w:p>
    <w:p w14:paraId="1C2578CF"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About how old was Jesus when He began His ministry?</w:t>
      </w:r>
    </w:p>
    <w:p w14:paraId="64985FA9"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Under whom did Jesus suffer and die?</w:t>
      </w:r>
    </w:p>
    <w:p w14:paraId="449AB4A8"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For whom did Jesus suffer and die on the cross?</w:t>
      </w:r>
    </w:p>
    <w:p w14:paraId="7E1157D6"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do we call the day when Jesus died?</w:t>
      </w:r>
    </w:p>
    <w:p w14:paraId="7A639F87"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do we call the day when Jesus rose from the dead?</w:t>
      </w:r>
    </w:p>
    <w:p w14:paraId="5AEC08BC"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Because Jesus rose, what is promised to all believers?</w:t>
      </w:r>
    </w:p>
    <w:p w14:paraId="2C17F688"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 xml:space="preserve">Jesus remained on the earth forty days after His resurrection; after that, to where did He ascend? </w:t>
      </w:r>
    </w:p>
    <w:p w14:paraId="2E5977E7"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When will Jesus return?</w:t>
      </w:r>
    </w:p>
    <w:p w14:paraId="3959B11C"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 xml:space="preserve">As we wait for the Lord’s return, what does He do? </w:t>
      </w:r>
    </w:p>
    <w:p w14:paraId="40EC50FE"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Where will unbelievers go on Judgment Day?</w:t>
      </w:r>
    </w:p>
    <w:p w14:paraId="44EC0799"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Where will believers go on Judgment Day?</w:t>
      </w:r>
    </w:p>
    <w:p w14:paraId="2DEC64EE" w14:textId="77777777" w:rsidR="00CF12F3" w:rsidRPr="007B6CAA" w:rsidRDefault="00CF12F3">
      <w:pPr>
        <w:pStyle w:val="PlainText"/>
        <w:rPr>
          <w:rFonts w:ascii="Palatino Linotype" w:eastAsia="Palatino" w:hAnsi="Palatino Linotype" w:cs="Palatino"/>
          <w:sz w:val="24"/>
          <w:szCs w:val="24"/>
        </w:rPr>
      </w:pPr>
    </w:p>
    <w:p w14:paraId="60E8CAF6"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Luke 2:11; Matthew 20:28; 1 Timothy 1:15; John 14:23; Matthew 24:42</w:t>
      </w:r>
    </w:p>
    <w:p w14:paraId="5DBF2AAA"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Luke 2:1-20; Matthew 1:18-25; Luke 23; Matthew 28; Acts 1:1-11; Matthew 25:31-46</w:t>
      </w:r>
    </w:p>
    <w:p w14:paraId="09D499CC" w14:textId="77777777" w:rsidR="00CF12F3" w:rsidRPr="007B6CAA" w:rsidRDefault="00CF12F3">
      <w:pPr>
        <w:pStyle w:val="PlainText"/>
        <w:rPr>
          <w:rFonts w:ascii="Palatino Linotype" w:eastAsia="Palatino" w:hAnsi="Palatino Linotype" w:cs="Palatino"/>
          <w:sz w:val="24"/>
          <w:szCs w:val="24"/>
        </w:rPr>
      </w:pPr>
    </w:p>
    <w:p w14:paraId="3C1CD903"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Third Article</w:t>
      </w:r>
    </w:p>
    <w:p w14:paraId="39BE20E1"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is the true Church?</w:t>
      </w:r>
    </w:p>
    <w:p w14:paraId="4E003AF1"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lastRenderedPageBreak/>
        <w:t>Who is the only head of the Church?</w:t>
      </w:r>
    </w:p>
    <w:p w14:paraId="79E21C45"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Whose children did we become when the Holy Spirit worked faith in our hearts?</w:t>
      </w:r>
    </w:p>
    <w:p w14:paraId="72637268"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things does one receive from Christ in the Church?</w:t>
      </w:r>
    </w:p>
    <w:p w14:paraId="6C28FCFC"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does the Holy Spirit work in our hearts?</w:t>
      </w:r>
    </w:p>
    <w:p w14:paraId="7B7E3D77"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kinds of works will we do that show we are God’s children?</w:t>
      </w:r>
    </w:p>
    <w:p w14:paraId="3508EA0E"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is the visible Church?</w:t>
      </w:r>
    </w:p>
    <w:p w14:paraId="3207DD40"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is the hidden Church?</w:t>
      </w:r>
    </w:p>
    <w:p w14:paraId="72BFA2A2"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Where does one find the true Church?</w:t>
      </w:r>
    </w:p>
    <w:p w14:paraId="3CCF1E82" w14:textId="77777777" w:rsidR="00CF12F3" w:rsidRPr="007B6CAA" w:rsidRDefault="00CF12F3">
      <w:pPr>
        <w:pStyle w:val="PlainText"/>
        <w:rPr>
          <w:rFonts w:ascii="Palatino Linotype" w:eastAsia="Palatino" w:hAnsi="Palatino Linotype" w:cs="Palatino"/>
          <w:sz w:val="24"/>
          <w:szCs w:val="24"/>
        </w:rPr>
      </w:pPr>
    </w:p>
    <w:p w14:paraId="70D22C3A"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b/>
          <w:bCs/>
          <w:sz w:val="24"/>
          <w:szCs w:val="24"/>
        </w:rPr>
        <w:t xml:space="preserve">Memory:  </w:t>
      </w:r>
      <w:r w:rsidRPr="007B6CAA">
        <w:rPr>
          <w:rFonts w:ascii="Palatino Linotype" w:hAnsi="Palatino Linotype"/>
          <w:sz w:val="24"/>
          <w:szCs w:val="24"/>
        </w:rPr>
        <w:t>1 Corinthians 12:3; Romans 8:39; John 14:26; Galatians 2:20; Romans 10:17; Ephesians 5:23; Ephesians 5:25</w:t>
      </w:r>
    </w:p>
    <w:p w14:paraId="49F7A674"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b/>
          <w:bCs/>
          <w:sz w:val="24"/>
          <w:szCs w:val="24"/>
        </w:rPr>
        <w:t xml:space="preserve">Story:  </w:t>
      </w:r>
      <w:r w:rsidRPr="007B6CAA">
        <w:rPr>
          <w:rFonts w:ascii="Palatino Linotype" w:hAnsi="Palatino Linotype"/>
          <w:sz w:val="24"/>
          <w:szCs w:val="24"/>
        </w:rPr>
        <w:t>Acts 1-2; Luke 24:13-35</w:t>
      </w:r>
    </w:p>
    <w:p w14:paraId="3CB993DF" w14:textId="77777777" w:rsidR="00CF12F3" w:rsidRPr="007B6CAA" w:rsidRDefault="00CB775D">
      <w:pPr>
        <w:pStyle w:val="FreeForm"/>
        <w:rPr>
          <w:rFonts w:ascii="Palatino Linotype" w:hAnsi="Palatino Linotype"/>
        </w:rPr>
      </w:pPr>
      <w:r w:rsidRPr="007B6CAA">
        <w:rPr>
          <w:rFonts w:ascii="Palatino Linotype" w:hAnsi="Palatino Linotype"/>
          <w:sz w:val="24"/>
          <w:szCs w:val="24"/>
        </w:rPr>
        <w:br w:type="page"/>
      </w:r>
    </w:p>
    <w:p w14:paraId="366AA2C9"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lastRenderedPageBreak/>
        <w:t>The Lord’s Prayer</w:t>
      </w:r>
    </w:p>
    <w:p w14:paraId="33F3CB84" w14:textId="403EA764" w:rsidR="00CF12F3" w:rsidRPr="007B6CAA" w:rsidRDefault="005D531A">
      <w:pPr>
        <w:pStyle w:val="PlainText"/>
        <w:rPr>
          <w:rFonts w:ascii="Palatino Linotype" w:eastAsia="Palatino" w:hAnsi="Palatino Linotype" w:cs="Palatino"/>
          <w:sz w:val="24"/>
          <w:szCs w:val="24"/>
        </w:rPr>
      </w:pPr>
      <w:r>
        <w:rPr>
          <w:rFonts w:ascii="Palatino Linotype" w:hAnsi="Palatino Linotype"/>
          <w:sz w:val="24"/>
          <w:szCs w:val="24"/>
        </w:rPr>
        <w:t>The Lord’</w:t>
      </w:r>
      <w:r w:rsidR="00CB775D" w:rsidRPr="007B6CAA">
        <w:rPr>
          <w:rFonts w:ascii="Palatino Linotype" w:hAnsi="Palatino Linotype"/>
          <w:sz w:val="24"/>
          <w:szCs w:val="24"/>
        </w:rPr>
        <w:t>s Prayer is from Matthew 6:9-13 and Luke 11:2-4.</w:t>
      </w:r>
    </w:p>
    <w:p w14:paraId="2AD36045" w14:textId="77777777" w:rsidR="00CF12F3" w:rsidRPr="007B6CAA" w:rsidRDefault="00CF12F3">
      <w:pPr>
        <w:pStyle w:val="PlainText"/>
        <w:rPr>
          <w:rFonts w:ascii="Palatino Linotype" w:eastAsia="Palatino" w:hAnsi="Palatino Linotype" w:cs="Palatino"/>
          <w:i/>
          <w:iCs/>
          <w:sz w:val="24"/>
          <w:szCs w:val="24"/>
        </w:rPr>
      </w:pPr>
    </w:p>
    <w:p w14:paraId="0A20FE54"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To whom do we talk when we pray?</w:t>
      </w:r>
    </w:p>
    <w:p w14:paraId="2EC98607"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Why should we pray?</w:t>
      </w:r>
    </w:p>
    <w:p w14:paraId="04278626"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In whose name should we pray?</w:t>
      </w:r>
    </w:p>
    <w:p w14:paraId="7B521DD8"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prayer includes everything in it?</w:t>
      </w:r>
    </w:p>
    <w:p w14:paraId="184FD099"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Where may we pray?</w:t>
      </w:r>
    </w:p>
    <w:p w14:paraId="49022B10"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When may we pray?</w:t>
      </w:r>
    </w:p>
    <w:p w14:paraId="733AE877"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may pray to God?</w:t>
      </w:r>
    </w:p>
    <w:p w14:paraId="35F50D66"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words should we use to pray?</w:t>
      </w:r>
    </w:p>
    <w:p w14:paraId="150FD8C0" w14:textId="77777777" w:rsidR="00CF12F3" w:rsidRPr="007B6CAA" w:rsidRDefault="00CF12F3">
      <w:pPr>
        <w:pStyle w:val="PlainText"/>
        <w:rPr>
          <w:rFonts w:ascii="Palatino Linotype" w:eastAsia="Palatino" w:hAnsi="Palatino Linotype" w:cs="Palatino"/>
          <w:sz w:val="18"/>
          <w:szCs w:val="18"/>
        </w:rPr>
      </w:pPr>
    </w:p>
    <w:p w14:paraId="1BFAF74C"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Introduction and meaning</w:t>
      </w:r>
    </w:p>
    <w:p w14:paraId="05EDE545"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Galatians 3:26; Psalm 91:15</w:t>
      </w:r>
    </w:p>
    <w:p w14:paraId="1281468F"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Matthew 6:1-15</w:t>
      </w:r>
    </w:p>
    <w:p w14:paraId="047CA229" w14:textId="77777777" w:rsidR="00CF12F3" w:rsidRPr="007B6CAA" w:rsidRDefault="00CF12F3">
      <w:pPr>
        <w:pStyle w:val="PlainText"/>
        <w:rPr>
          <w:rFonts w:ascii="Palatino Linotype" w:eastAsia="Palatino" w:hAnsi="Palatino Linotype" w:cs="Palatino"/>
          <w:sz w:val="18"/>
          <w:szCs w:val="18"/>
        </w:rPr>
      </w:pPr>
    </w:p>
    <w:p w14:paraId="3C65B9F0"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First Petition and meaning</w:t>
      </w:r>
    </w:p>
    <w:p w14:paraId="259B0B20"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Psalm 103:1; Act 4:12</w:t>
      </w:r>
    </w:p>
    <w:p w14:paraId="4806836C"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2 Timothy</w:t>
      </w:r>
    </w:p>
    <w:p w14:paraId="3CEC93EF" w14:textId="77777777" w:rsidR="00CF12F3" w:rsidRPr="007B6CAA" w:rsidRDefault="00CF12F3">
      <w:pPr>
        <w:pStyle w:val="PlainText"/>
        <w:rPr>
          <w:rFonts w:ascii="Palatino Linotype" w:eastAsia="Palatino" w:hAnsi="Palatino Linotype" w:cs="Palatino"/>
          <w:sz w:val="18"/>
        </w:rPr>
      </w:pPr>
    </w:p>
    <w:p w14:paraId="5AF41F86"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Second Petition and meaning</w:t>
      </w:r>
    </w:p>
    <w:p w14:paraId="626A4081"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Luke 17:21; 1 Thessalonians 5:23,24</w:t>
      </w:r>
    </w:p>
    <w:p w14:paraId="21397320"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John 1:29-51</w:t>
      </w:r>
    </w:p>
    <w:p w14:paraId="3402596F" w14:textId="77777777" w:rsidR="00CF12F3" w:rsidRPr="007B6CAA" w:rsidRDefault="00CF12F3">
      <w:pPr>
        <w:pStyle w:val="PlainText"/>
        <w:rPr>
          <w:rFonts w:ascii="Palatino Linotype" w:eastAsia="Palatino" w:hAnsi="Palatino Linotype" w:cs="Palatino"/>
          <w:sz w:val="18"/>
        </w:rPr>
      </w:pPr>
    </w:p>
    <w:p w14:paraId="592DC3C0"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Third Petition and meaning</w:t>
      </w:r>
    </w:p>
    <w:p w14:paraId="4BBB8114"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John 6:40; 1 Timothy 2:3,4</w:t>
      </w:r>
    </w:p>
    <w:p w14:paraId="7353BE6B"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Jonah</w:t>
      </w:r>
    </w:p>
    <w:p w14:paraId="6EBD0D1F" w14:textId="77777777" w:rsidR="00CF12F3" w:rsidRPr="007B6CAA" w:rsidRDefault="00CF12F3">
      <w:pPr>
        <w:pStyle w:val="PlainText"/>
        <w:rPr>
          <w:rFonts w:ascii="Palatino Linotype" w:eastAsia="Palatino" w:hAnsi="Palatino Linotype" w:cs="Palatino"/>
          <w:sz w:val="18"/>
        </w:rPr>
      </w:pPr>
    </w:p>
    <w:p w14:paraId="65AD6102"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Fourth Petition and meaning</w:t>
      </w:r>
    </w:p>
    <w:p w14:paraId="476F8894"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Acts 14:17; Psalm 118:1</w:t>
      </w:r>
    </w:p>
    <w:p w14:paraId="1CD7837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Luke 12:22-34 and Matthew 6:25-34</w:t>
      </w:r>
    </w:p>
    <w:p w14:paraId="7AE93998"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lastRenderedPageBreak/>
        <w:t>Fifth Petition and meaning</w:t>
      </w:r>
    </w:p>
    <w:p w14:paraId="6053875C"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Ephesians 4:32</w:t>
      </w:r>
    </w:p>
    <w:p w14:paraId="7F7CBA19"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Genesis 37; 45:1-5</w:t>
      </w:r>
    </w:p>
    <w:p w14:paraId="6EFC3D93" w14:textId="77777777" w:rsidR="00CF12F3" w:rsidRPr="007B6CAA" w:rsidRDefault="00CF12F3">
      <w:pPr>
        <w:pStyle w:val="PlainText"/>
        <w:rPr>
          <w:rFonts w:ascii="Palatino Linotype" w:eastAsia="Palatino" w:hAnsi="Palatino Linotype" w:cs="Palatino"/>
          <w:sz w:val="24"/>
          <w:szCs w:val="24"/>
        </w:rPr>
      </w:pPr>
    </w:p>
    <w:p w14:paraId="5DD33134"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Sixth Petition and meaning</w:t>
      </w:r>
    </w:p>
    <w:p w14:paraId="0A137B06"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Mathew 26:41; Romans 8:31</w:t>
      </w:r>
    </w:p>
    <w:p w14:paraId="28635492"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Genesis 3</w:t>
      </w:r>
    </w:p>
    <w:p w14:paraId="05B03225" w14:textId="77777777" w:rsidR="00CF12F3" w:rsidRPr="007B6CAA" w:rsidRDefault="00CF12F3">
      <w:pPr>
        <w:pStyle w:val="PlainText"/>
        <w:rPr>
          <w:rFonts w:ascii="Palatino Linotype" w:eastAsia="Palatino" w:hAnsi="Palatino Linotype" w:cs="Palatino"/>
          <w:sz w:val="24"/>
          <w:szCs w:val="24"/>
        </w:rPr>
      </w:pPr>
    </w:p>
    <w:p w14:paraId="53806565"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Seventh Petition and meaning</w:t>
      </w:r>
    </w:p>
    <w:p w14:paraId="7FBEB71E"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2 Timothy 4:18; Romans 8:28</w:t>
      </w:r>
    </w:p>
    <w:p w14:paraId="5283FB86"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Acts 16:16-40</w:t>
      </w:r>
    </w:p>
    <w:p w14:paraId="2C5526D0" w14:textId="77777777" w:rsidR="00CF12F3" w:rsidRPr="007B6CAA" w:rsidRDefault="00CF12F3">
      <w:pPr>
        <w:pStyle w:val="PlainText"/>
        <w:rPr>
          <w:rFonts w:ascii="Palatino Linotype" w:eastAsia="Palatino" w:hAnsi="Palatino Linotype" w:cs="Palatino"/>
          <w:sz w:val="24"/>
          <w:szCs w:val="24"/>
        </w:rPr>
      </w:pPr>
    </w:p>
    <w:p w14:paraId="59BEB8F3"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Doxology and meaning</w:t>
      </w:r>
    </w:p>
    <w:p w14:paraId="04CA35BF"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1 Chronicles 29:10,11; Revelation 7:12</w:t>
      </w:r>
    </w:p>
    <w:p w14:paraId="5C7C905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Revelation 5</w:t>
      </w:r>
    </w:p>
    <w:p w14:paraId="31BA3D09" w14:textId="77777777" w:rsidR="00CF12F3" w:rsidRPr="007B6CAA" w:rsidRDefault="00CF12F3">
      <w:pPr>
        <w:pStyle w:val="PlainText"/>
        <w:rPr>
          <w:rFonts w:ascii="Palatino Linotype" w:eastAsia="Palatino" w:hAnsi="Palatino Linotype" w:cs="Palatino"/>
          <w:sz w:val="24"/>
          <w:szCs w:val="24"/>
        </w:rPr>
      </w:pPr>
    </w:p>
    <w:p w14:paraId="50C45D88"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Table Prayers</w:t>
      </w:r>
    </w:p>
    <w:p w14:paraId="18450D64" w14:textId="77777777" w:rsidR="00CF12F3" w:rsidRPr="007B6CAA" w:rsidRDefault="00CB775D">
      <w:pPr>
        <w:pStyle w:val="PlainText"/>
        <w:rPr>
          <w:rFonts w:ascii="Palatino Linotype" w:eastAsia="Palatino" w:hAnsi="Palatino Linotype" w:cs="Palatino"/>
          <w:sz w:val="24"/>
          <w:szCs w:val="24"/>
          <w:u w:val="single"/>
        </w:rPr>
      </w:pPr>
      <w:r w:rsidRPr="007B6CAA">
        <w:rPr>
          <w:rFonts w:ascii="Palatino Linotype" w:hAnsi="Palatino Linotype"/>
          <w:sz w:val="24"/>
          <w:szCs w:val="24"/>
        </w:rPr>
        <w:t xml:space="preserve">Luther's prayers from the </w:t>
      </w:r>
      <w:r w:rsidRPr="007B6CAA">
        <w:rPr>
          <w:rFonts w:ascii="Palatino Linotype" w:hAnsi="Palatino Linotype"/>
          <w:i/>
          <w:iCs/>
          <w:sz w:val="24"/>
          <w:szCs w:val="24"/>
        </w:rPr>
        <w:t>Small Catechism</w:t>
      </w:r>
    </w:p>
    <w:p w14:paraId="2C1F66C8" w14:textId="77777777" w:rsidR="00CF12F3" w:rsidRPr="007B6CAA" w:rsidRDefault="00CF12F3">
      <w:pPr>
        <w:pStyle w:val="PlainText"/>
        <w:rPr>
          <w:rFonts w:ascii="Palatino Linotype" w:eastAsia="Palatino" w:hAnsi="Palatino Linotype" w:cs="Palatino"/>
          <w:sz w:val="24"/>
          <w:szCs w:val="24"/>
        </w:rPr>
      </w:pPr>
    </w:p>
    <w:p w14:paraId="4BB6DC00" w14:textId="23252E37" w:rsidR="00CF12F3" w:rsidRPr="007B6CAA" w:rsidRDefault="005D531A">
      <w:pPr>
        <w:pStyle w:val="PlainText"/>
        <w:rPr>
          <w:rFonts w:ascii="Palatino Linotype" w:eastAsia="Palatino" w:hAnsi="Palatino Linotype" w:cs="Palatino"/>
          <w:b/>
          <w:bCs/>
          <w:sz w:val="24"/>
          <w:szCs w:val="24"/>
        </w:rPr>
      </w:pPr>
      <w:r>
        <w:rPr>
          <w:rFonts w:ascii="Palatino Linotype" w:hAnsi="Palatino Linotype"/>
          <w:b/>
          <w:bCs/>
          <w:sz w:val="24"/>
          <w:szCs w:val="24"/>
        </w:rPr>
        <w:t>Luther’</w:t>
      </w:r>
      <w:r w:rsidR="00CB775D" w:rsidRPr="007B6CAA">
        <w:rPr>
          <w:rFonts w:ascii="Palatino Linotype" w:hAnsi="Palatino Linotype"/>
          <w:b/>
          <w:bCs/>
          <w:sz w:val="24"/>
          <w:szCs w:val="24"/>
        </w:rPr>
        <w:t>s Morning and Evening Prayers</w:t>
      </w:r>
    </w:p>
    <w:p w14:paraId="4122C192" w14:textId="1A6147BA" w:rsidR="00CF12F3" w:rsidRPr="007B6CAA" w:rsidRDefault="005D531A">
      <w:pPr>
        <w:pStyle w:val="PlainText"/>
        <w:rPr>
          <w:rFonts w:ascii="Palatino Linotype" w:eastAsia="Palatino" w:hAnsi="Palatino Linotype" w:cs="Palatino"/>
          <w:sz w:val="24"/>
          <w:szCs w:val="24"/>
        </w:rPr>
      </w:pPr>
      <w:r>
        <w:rPr>
          <w:rFonts w:ascii="Palatino Linotype" w:hAnsi="Palatino Linotype"/>
          <w:sz w:val="24"/>
          <w:szCs w:val="24"/>
        </w:rPr>
        <w:t>Luther’</w:t>
      </w:r>
      <w:r w:rsidR="00CB775D" w:rsidRPr="007B6CAA">
        <w:rPr>
          <w:rFonts w:ascii="Palatino Linotype" w:hAnsi="Palatino Linotype"/>
          <w:sz w:val="24"/>
          <w:szCs w:val="24"/>
        </w:rPr>
        <w:t xml:space="preserve">s prayers from the </w:t>
      </w:r>
      <w:r w:rsidR="00CB775D" w:rsidRPr="007B6CAA">
        <w:rPr>
          <w:rFonts w:ascii="Palatino Linotype" w:hAnsi="Palatino Linotype"/>
          <w:i/>
          <w:iCs/>
          <w:sz w:val="24"/>
          <w:szCs w:val="24"/>
        </w:rPr>
        <w:t>Small Catechism</w:t>
      </w:r>
    </w:p>
    <w:p w14:paraId="6D68C225" w14:textId="77777777" w:rsidR="00CF12F3" w:rsidRPr="007B6CAA" w:rsidRDefault="00CF12F3">
      <w:pPr>
        <w:pStyle w:val="PlainText"/>
        <w:rPr>
          <w:rFonts w:ascii="Palatino Linotype" w:eastAsia="Palatino" w:hAnsi="Palatino Linotype" w:cs="Palatino"/>
          <w:sz w:val="24"/>
          <w:szCs w:val="24"/>
        </w:rPr>
      </w:pPr>
    </w:p>
    <w:p w14:paraId="66ED09EA"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Other Prayers—Before the Meal</w:t>
      </w:r>
    </w:p>
    <w:p w14:paraId="2EA2353E" w14:textId="33020E3E"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Come, Lord Jesus, be our guest, and</w:t>
      </w:r>
      <w:r w:rsidR="005D531A">
        <w:rPr>
          <w:rFonts w:ascii="Palatino Linotype" w:hAnsi="Palatino Linotype"/>
          <w:sz w:val="24"/>
          <w:szCs w:val="24"/>
        </w:rPr>
        <w:t xml:space="preserve"> let this food to us be blest. </w:t>
      </w:r>
      <w:r w:rsidRPr="007B6CAA">
        <w:rPr>
          <w:rFonts w:ascii="Palatino Linotype" w:hAnsi="Palatino Linotype"/>
          <w:sz w:val="24"/>
          <w:szCs w:val="24"/>
        </w:rPr>
        <w:t>Amen.</w:t>
      </w:r>
    </w:p>
    <w:p w14:paraId="1FE16032" w14:textId="77777777" w:rsidR="00CF12F3" w:rsidRPr="007B6CAA" w:rsidRDefault="00CF12F3">
      <w:pPr>
        <w:pStyle w:val="PlainText"/>
        <w:rPr>
          <w:rFonts w:ascii="Palatino Linotype" w:eastAsia="Palatino" w:hAnsi="Palatino Linotype" w:cs="Palatino"/>
          <w:sz w:val="24"/>
          <w:szCs w:val="24"/>
        </w:rPr>
      </w:pPr>
    </w:p>
    <w:p w14:paraId="24341B62" w14:textId="01DF47B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Heavenly Father, bless this fo</w:t>
      </w:r>
      <w:r w:rsidR="005D531A">
        <w:rPr>
          <w:rFonts w:ascii="Palatino Linotype" w:hAnsi="Palatino Linotype"/>
          <w:sz w:val="24"/>
          <w:szCs w:val="24"/>
        </w:rPr>
        <w:t xml:space="preserve">od </w:t>
      </w:r>
      <w:proofErr w:type="gramStart"/>
      <w:r w:rsidR="005D531A">
        <w:rPr>
          <w:rFonts w:ascii="Palatino Linotype" w:hAnsi="Palatino Linotype"/>
          <w:sz w:val="24"/>
          <w:szCs w:val="24"/>
        </w:rPr>
        <w:t>To</w:t>
      </w:r>
      <w:proofErr w:type="gramEnd"/>
      <w:r w:rsidR="005D531A">
        <w:rPr>
          <w:rFonts w:ascii="Palatino Linotype" w:hAnsi="Palatino Linotype"/>
          <w:sz w:val="24"/>
          <w:szCs w:val="24"/>
        </w:rPr>
        <w:t xml:space="preserve"> Your glory and our good. </w:t>
      </w:r>
      <w:r w:rsidRPr="007B6CAA">
        <w:rPr>
          <w:rFonts w:ascii="Palatino Linotype" w:hAnsi="Palatino Linotype"/>
          <w:sz w:val="24"/>
          <w:szCs w:val="24"/>
        </w:rPr>
        <w:t>Amen.</w:t>
      </w:r>
    </w:p>
    <w:p w14:paraId="7E0B416F" w14:textId="77777777" w:rsidR="00CF12F3" w:rsidRPr="007B6CAA" w:rsidRDefault="00CF12F3">
      <w:pPr>
        <w:pStyle w:val="PlainText"/>
        <w:rPr>
          <w:rFonts w:ascii="Palatino Linotype" w:eastAsia="Palatino" w:hAnsi="Palatino Linotype" w:cs="Palatino"/>
          <w:sz w:val="24"/>
          <w:szCs w:val="24"/>
        </w:rPr>
      </w:pPr>
    </w:p>
    <w:p w14:paraId="10DA406E" w14:textId="3F2E8AEC"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lastRenderedPageBreak/>
        <w:t xml:space="preserve">Lord God, heavenly Father, bless us and these Your gifts, which we receive from Your bountiful goodness; </w:t>
      </w:r>
      <w:r w:rsidR="005D531A">
        <w:rPr>
          <w:rFonts w:ascii="Palatino Linotype" w:hAnsi="Palatino Linotype"/>
          <w:sz w:val="24"/>
          <w:szCs w:val="24"/>
        </w:rPr>
        <w:t xml:space="preserve">through Jesus Christ our Lord. </w:t>
      </w:r>
      <w:r w:rsidRPr="007B6CAA">
        <w:rPr>
          <w:rFonts w:ascii="Palatino Linotype" w:hAnsi="Palatino Linotype"/>
          <w:sz w:val="24"/>
          <w:szCs w:val="24"/>
        </w:rPr>
        <w:t>Amen.</w:t>
      </w:r>
    </w:p>
    <w:p w14:paraId="1FE66E3D" w14:textId="77777777" w:rsidR="00CF12F3" w:rsidRPr="007B6CAA" w:rsidRDefault="00CF12F3">
      <w:pPr>
        <w:pStyle w:val="PlainText"/>
        <w:rPr>
          <w:rFonts w:ascii="Palatino Linotype" w:eastAsia="Palatino" w:hAnsi="Palatino Linotype" w:cs="Palatino"/>
          <w:sz w:val="24"/>
          <w:szCs w:val="24"/>
        </w:rPr>
      </w:pPr>
    </w:p>
    <w:p w14:paraId="661FEF6D" w14:textId="549F97B5"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Bless, O Lord, the food we take, and b</w:t>
      </w:r>
      <w:r w:rsidR="00104D1F">
        <w:rPr>
          <w:rFonts w:ascii="Palatino Linotype" w:hAnsi="Palatino Linotype"/>
          <w:sz w:val="24"/>
          <w:szCs w:val="24"/>
        </w:rPr>
        <w:t>less us, too, for Jesus’</w:t>
      </w:r>
      <w:r w:rsidR="005D531A">
        <w:rPr>
          <w:rFonts w:ascii="Palatino Linotype" w:hAnsi="Palatino Linotype"/>
          <w:sz w:val="24"/>
          <w:szCs w:val="24"/>
        </w:rPr>
        <w:t xml:space="preserve"> sake. </w:t>
      </w:r>
      <w:r w:rsidRPr="007B6CAA">
        <w:rPr>
          <w:rFonts w:ascii="Palatino Linotype" w:hAnsi="Palatino Linotype"/>
          <w:sz w:val="24"/>
          <w:szCs w:val="24"/>
        </w:rPr>
        <w:t>Amen.</w:t>
      </w:r>
    </w:p>
    <w:p w14:paraId="72311D8F" w14:textId="77777777" w:rsidR="00CF12F3" w:rsidRPr="007B6CAA" w:rsidRDefault="00CF12F3">
      <w:pPr>
        <w:pStyle w:val="PlainText"/>
        <w:rPr>
          <w:rFonts w:ascii="Palatino Linotype" w:eastAsia="Palatino" w:hAnsi="Palatino Linotype" w:cs="Palatino"/>
        </w:rPr>
      </w:pPr>
    </w:p>
    <w:p w14:paraId="6147E58B" w14:textId="5253CA21"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Lord bless this food for our use and us in His service, and help us to remember the need</w:t>
      </w:r>
      <w:r w:rsidR="00104D1F">
        <w:rPr>
          <w:rFonts w:ascii="Palatino Linotype" w:hAnsi="Palatino Linotype"/>
          <w:sz w:val="24"/>
          <w:szCs w:val="24"/>
        </w:rPr>
        <w:t>s of others; for Christ’</w:t>
      </w:r>
      <w:r w:rsidR="005D531A">
        <w:rPr>
          <w:rFonts w:ascii="Palatino Linotype" w:hAnsi="Palatino Linotype"/>
          <w:sz w:val="24"/>
          <w:szCs w:val="24"/>
        </w:rPr>
        <w:t>s sake.</w:t>
      </w:r>
      <w:r w:rsidRPr="007B6CAA">
        <w:rPr>
          <w:rFonts w:ascii="Palatino Linotype" w:hAnsi="Palatino Linotype"/>
          <w:sz w:val="24"/>
          <w:szCs w:val="24"/>
        </w:rPr>
        <w:t xml:space="preserve"> Amen.</w:t>
      </w:r>
    </w:p>
    <w:p w14:paraId="1E3DE33C" w14:textId="77777777" w:rsidR="00CF12F3" w:rsidRPr="007B6CAA" w:rsidRDefault="00CF12F3">
      <w:pPr>
        <w:pStyle w:val="PlainText"/>
        <w:rPr>
          <w:rFonts w:ascii="Palatino Linotype" w:eastAsia="Palatino" w:hAnsi="Palatino Linotype" w:cs="Palatino"/>
          <w:sz w:val="24"/>
          <w:szCs w:val="24"/>
        </w:rPr>
      </w:pPr>
    </w:p>
    <w:p w14:paraId="47433130"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Other Prayers—After the Meal</w:t>
      </w:r>
    </w:p>
    <w:p w14:paraId="77C2E7B5" w14:textId="0A37DF5E"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 xml:space="preserve">We give thanks to You, O Lord, for You are good, and </w:t>
      </w:r>
      <w:r w:rsidR="005D531A">
        <w:rPr>
          <w:rFonts w:ascii="Palatino Linotype" w:hAnsi="Palatino Linotype"/>
          <w:sz w:val="24"/>
          <w:szCs w:val="24"/>
        </w:rPr>
        <w:t xml:space="preserve">Your mercy endures forever. </w:t>
      </w:r>
      <w:r w:rsidRPr="007B6CAA">
        <w:rPr>
          <w:rFonts w:ascii="Palatino Linotype" w:hAnsi="Palatino Linotype"/>
          <w:sz w:val="24"/>
          <w:szCs w:val="24"/>
        </w:rPr>
        <w:t>Amen.</w:t>
      </w:r>
    </w:p>
    <w:p w14:paraId="0B4012D4" w14:textId="77777777" w:rsidR="00CF12F3" w:rsidRPr="007B6CAA" w:rsidRDefault="00CF12F3">
      <w:pPr>
        <w:pStyle w:val="PlainText"/>
        <w:rPr>
          <w:rFonts w:ascii="Palatino Linotype" w:eastAsia="Palatino" w:hAnsi="Palatino Linotype" w:cs="Palatino"/>
        </w:rPr>
      </w:pPr>
    </w:p>
    <w:p w14:paraId="341EFD19" w14:textId="16DD494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We thank You, Lord God, heavenly Father, through Jesus Christ, our Lord, for all these Your benefits,</w:t>
      </w:r>
      <w:r w:rsidR="005D531A">
        <w:rPr>
          <w:rFonts w:ascii="Palatino Linotype" w:hAnsi="Palatino Linotype"/>
          <w:sz w:val="24"/>
          <w:szCs w:val="24"/>
        </w:rPr>
        <w:t xml:space="preserve"> who lives and reigns forever. </w:t>
      </w:r>
      <w:r w:rsidRPr="007B6CAA">
        <w:rPr>
          <w:rFonts w:ascii="Palatino Linotype" w:hAnsi="Palatino Linotype"/>
          <w:sz w:val="24"/>
          <w:szCs w:val="24"/>
        </w:rPr>
        <w:t>Amen.</w:t>
      </w:r>
    </w:p>
    <w:p w14:paraId="23E076C2" w14:textId="77777777" w:rsidR="00CF12F3" w:rsidRPr="007B6CAA" w:rsidRDefault="00CF12F3">
      <w:pPr>
        <w:pStyle w:val="PlainText"/>
        <w:rPr>
          <w:rFonts w:ascii="Palatino Linotype" w:eastAsia="Palatino" w:hAnsi="Palatino Linotype" w:cs="Palatino"/>
        </w:rPr>
      </w:pPr>
    </w:p>
    <w:p w14:paraId="7538BFAC"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Bless the Lord, O my soul, and all that is within me, bless His holy name; bless the Lord, O my soul, and forget not all His benefits.  Amen.</w:t>
      </w:r>
    </w:p>
    <w:p w14:paraId="1D1E2977" w14:textId="77777777" w:rsidR="00CF12F3" w:rsidRPr="007B6CAA" w:rsidRDefault="00CF12F3">
      <w:pPr>
        <w:pStyle w:val="PlainText"/>
        <w:rPr>
          <w:rFonts w:ascii="Palatino Linotype" w:eastAsia="Palatino" w:hAnsi="Palatino Linotype" w:cs="Palatino"/>
          <w:sz w:val="24"/>
          <w:szCs w:val="24"/>
        </w:rPr>
      </w:pPr>
    </w:p>
    <w:p w14:paraId="29297700"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Bedtime Prayers</w:t>
      </w:r>
    </w:p>
    <w:p w14:paraId="36C6FA64" w14:textId="36C82A94"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Father, keep us through the night until the pleasant morning light.  Bless with all Your tender ca</w:t>
      </w:r>
      <w:r w:rsidR="005D531A">
        <w:rPr>
          <w:rFonts w:ascii="Palatino Linotype" w:hAnsi="Palatino Linotype"/>
          <w:sz w:val="24"/>
          <w:szCs w:val="24"/>
        </w:rPr>
        <w:t xml:space="preserve">re little children everywhere. </w:t>
      </w:r>
      <w:r w:rsidRPr="007B6CAA">
        <w:rPr>
          <w:rFonts w:ascii="Palatino Linotype" w:hAnsi="Palatino Linotype"/>
          <w:sz w:val="24"/>
          <w:szCs w:val="24"/>
        </w:rPr>
        <w:t>Amen.</w:t>
      </w:r>
    </w:p>
    <w:p w14:paraId="0A809B6F" w14:textId="77777777" w:rsidR="00CF12F3" w:rsidRPr="007B6CAA" w:rsidRDefault="00CF12F3">
      <w:pPr>
        <w:pStyle w:val="PlainText"/>
        <w:rPr>
          <w:rFonts w:ascii="Palatino Linotype" w:eastAsia="Palatino" w:hAnsi="Palatino Linotype" w:cs="Palatino"/>
        </w:rPr>
      </w:pPr>
    </w:p>
    <w:p w14:paraId="02D7A148" w14:textId="49E4930D"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 xml:space="preserve">Now I lay me down to sleep; I pray You, Lord, the souls to keep, of other children, far away, who have no homes in which to stay, nor know where is their </w:t>
      </w:r>
      <w:r w:rsidRPr="007B6CAA">
        <w:rPr>
          <w:rFonts w:ascii="Palatino Linotype" w:hAnsi="Palatino Linotype"/>
          <w:sz w:val="24"/>
          <w:szCs w:val="24"/>
        </w:rPr>
        <w:lastRenderedPageBreak/>
        <w:t>daily bread nor where at night to lay their head, but wander through a broken land alone</w:t>
      </w:r>
      <w:r w:rsidR="005D531A">
        <w:rPr>
          <w:rFonts w:ascii="Palatino Linotype" w:hAnsi="Palatino Linotype"/>
          <w:sz w:val="24"/>
          <w:szCs w:val="24"/>
        </w:rPr>
        <w:t xml:space="preserve"> and helpless—take their hand! </w:t>
      </w:r>
      <w:r w:rsidRPr="007B6CAA">
        <w:rPr>
          <w:rFonts w:ascii="Palatino Linotype" w:hAnsi="Palatino Linotype"/>
          <w:sz w:val="24"/>
          <w:szCs w:val="24"/>
        </w:rPr>
        <w:t>Amen</w:t>
      </w:r>
    </w:p>
    <w:p w14:paraId="2553043A" w14:textId="77777777" w:rsidR="00CF12F3" w:rsidRPr="007B6CAA" w:rsidRDefault="00CF12F3">
      <w:pPr>
        <w:pStyle w:val="PlainText"/>
        <w:rPr>
          <w:rFonts w:ascii="Palatino Linotype" w:eastAsia="Palatino" w:hAnsi="Palatino Linotype" w:cs="Palatino"/>
        </w:rPr>
      </w:pPr>
    </w:p>
    <w:p w14:paraId="7CD5D9F8" w14:textId="77777777" w:rsidR="00CF12F3" w:rsidRPr="007B6CAA" w:rsidRDefault="00CB775D">
      <w:pPr>
        <w:pStyle w:val="PlainText"/>
        <w:rPr>
          <w:rFonts w:ascii="Palatino Linotype" w:hAnsi="Palatino Linotype"/>
        </w:rPr>
      </w:pPr>
      <w:r w:rsidRPr="007B6CAA">
        <w:rPr>
          <w:rFonts w:ascii="Palatino Linotype" w:hAnsi="Palatino Linotype"/>
          <w:sz w:val="24"/>
          <w:szCs w:val="24"/>
        </w:rPr>
        <w:t xml:space="preserve">Hymns 877-891 in </w:t>
      </w:r>
      <w:r w:rsidRPr="007B6CAA">
        <w:rPr>
          <w:rFonts w:ascii="Palatino Linotype" w:hAnsi="Palatino Linotype"/>
          <w:i/>
          <w:iCs/>
          <w:sz w:val="24"/>
          <w:szCs w:val="24"/>
        </w:rPr>
        <w:t>Lutheran Service Book</w:t>
      </w:r>
      <w:r w:rsidRPr="007B6CAA">
        <w:rPr>
          <w:rFonts w:ascii="Palatino Linotype" w:hAnsi="Palatino Linotype"/>
          <w:sz w:val="24"/>
          <w:szCs w:val="24"/>
        </w:rPr>
        <w:t xml:space="preserve"> may be used as evening prayers.</w:t>
      </w:r>
      <w:r w:rsidRPr="007B6CAA">
        <w:rPr>
          <w:rFonts w:ascii="Palatino Linotype" w:hAnsi="Palatino Linotype"/>
          <w:sz w:val="24"/>
          <w:szCs w:val="24"/>
        </w:rPr>
        <w:br w:type="page"/>
      </w:r>
    </w:p>
    <w:p w14:paraId="3317F914"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lastRenderedPageBreak/>
        <w:t>Holy Baptism</w:t>
      </w:r>
    </w:p>
    <w:p w14:paraId="39BB4304"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chief Bible passages from which Holy Baptism is taught are Matthew 28:18-20; Titus 3:4-8; Romans 6:3,4.</w:t>
      </w:r>
    </w:p>
    <w:p w14:paraId="6006C69E" w14:textId="77777777" w:rsidR="00CF12F3" w:rsidRPr="007B6CAA" w:rsidRDefault="00CF12F3">
      <w:pPr>
        <w:pStyle w:val="PlainText"/>
        <w:jc w:val="center"/>
        <w:rPr>
          <w:rFonts w:ascii="Palatino Linotype" w:eastAsia="Palatino" w:hAnsi="Palatino Linotype" w:cs="Palatino"/>
          <w:b/>
          <w:bCs/>
          <w:sz w:val="24"/>
          <w:szCs w:val="24"/>
        </w:rPr>
      </w:pPr>
    </w:p>
    <w:p w14:paraId="7EFE9740"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is to be baptized?</w:t>
      </w:r>
    </w:p>
    <w:p w14:paraId="07FD7C1F"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commands the Church to baptize?</w:t>
      </w:r>
    </w:p>
    <w:p w14:paraId="228F6D22"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usually does the baptizing?</w:t>
      </w:r>
    </w:p>
    <w:p w14:paraId="735A69D8"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Whose children did we become at Baptism?</w:t>
      </w:r>
    </w:p>
    <w:p w14:paraId="6E9B8205" w14:textId="1219C063" w:rsidR="00CF12F3" w:rsidRPr="007B6CAA" w:rsidRDefault="005D531A">
      <w:pPr>
        <w:pStyle w:val="PlainText"/>
        <w:numPr>
          <w:ilvl w:val="0"/>
          <w:numId w:val="6"/>
        </w:numPr>
        <w:rPr>
          <w:rFonts w:ascii="Palatino Linotype" w:eastAsia="Palatino" w:hAnsi="Palatino Linotype" w:cs="Palatino"/>
          <w:sz w:val="24"/>
          <w:szCs w:val="24"/>
        </w:rPr>
      </w:pPr>
      <w:r>
        <w:rPr>
          <w:rFonts w:ascii="Palatino Linotype" w:hAnsi="Palatino Linotype"/>
          <w:sz w:val="24"/>
          <w:szCs w:val="24"/>
        </w:rPr>
        <w:t>What did God gi</w:t>
      </w:r>
      <w:r w:rsidR="00CB775D" w:rsidRPr="007B6CAA">
        <w:rPr>
          <w:rFonts w:ascii="Palatino Linotype" w:hAnsi="Palatino Linotype"/>
          <w:sz w:val="24"/>
          <w:szCs w:val="24"/>
        </w:rPr>
        <w:t>ve us at Baptism?</w:t>
      </w:r>
    </w:p>
    <w:p w14:paraId="5ED7F213"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did the Holy Spirit work in us at Baptism?</w:t>
      </w:r>
    </w:p>
    <w:p w14:paraId="1D6EB146"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are witnesses / sponsors/ godparents to do for the children?</w:t>
      </w:r>
    </w:p>
    <w:p w14:paraId="3A939343"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 xml:space="preserve"> </w:t>
      </w:r>
    </w:p>
    <w:p w14:paraId="4A853A18"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 xml:space="preserve">Memory:  </w:t>
      </w:r>
      <w:r w:rsidRPr="007B6CAA">
        <w:rPr>
          <w:rFonts w:ascii="Palatino Linotype" w:hAnsi="Palatino Linotype"/>
          <w:sz w:val="24"/>
          <w:szCs w:val="24"/>
        </w:rPr>
        <w:t>Acts 22:16; 1 Peter 3:21</w:t>
      </w:r>
    </w:p>
    <w:p w14:paraId="741292DE"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 xml:space="preserve">Story:  </w:t>
      </w:r>
      <w:r w:rsidRPr="007B6CAA">
        <w:rPr>
          <w:rFonts w:ascii="Palatino Linotype" w:hAnsi="Palatino Linotype"/>
          <w:sz w:val="24"/>
          <w:szCs w:val="24"/>
        </w:rPr>
        <w:t>Acts 8:26-39</w:t>
      </w:r>
    </w:p>
    <w:p w14:paraId="07993AEC" w14:textId="77777777" w:rsidR="00CF12F3" w:rsidRPr="007B6CAA" w:rsidRDefault="00CF12F3">
      <w:pPr>
        <w:pStyle w:val="PlainText"/>
        <w:rPr>
          <w:rFonts w:ascii="Palatino Linotype" w:eastAsia="Palatino" w:hAnsi="Palatino Linotype" w:cs="Palatino"/>
          <w:sz w:val="24"/>
          <w:szCs w:val="24"/>
        </w:rPr>
      </w:pPr>
    </w:p>
    <w:p w14:paraId="1C763558" w14:textId="77777777" w:rsidR="00CF12F3" w:rsidRPr="007B6CAA" w:rsidRDefault="00CF12F3">
      <w:pPr>
        <w:pStyle w:val="PlainText"/>
        <w:rPr>
          <w:rFonts w:ascii="Palatino Linotype" w:eastAsia="Palatino" w:hAnsi="Palatino Linotype" w:cs="Palatino"/>
          <w:sz w:val="24"/>
          <w:szCs w:val="24"/>
        </w:rPr>
      </w:pPr>
    </w:p>
    <w:p w14:paraId="7DE940FD"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t>The Office of the Keys and Confession</w:t>
      </w:r>
    </w:p>
    <w:p w14:paraId="786F29CF"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chief Bible passages from which The Office of the Keys and Confession are taught are 2 Samuel 12:13; Matthew 16:19; 18:17-20; John 20:21-23; James 5:16.</w:t>
      </w:r>
    </w:p>
    <w:p w14:paraId="5BA3ECCC" w14:textId="77777777" w:rsidR="00CF12F3" w:rsidRPr="007B6CAA" w:rsidRDefault="00CF12F3">
      <w:pPr>
        <w:pStyle w:val="PlainText"/>
        <w:jc w:val="center"/>
        <w:rPr>
          <w:rFonts w:ascii="Palatino Linotype" w:eastAsia="Palatino" w:hAnsi="Palatino Linotype" w:cs="Palatino"/>
          <w:b/>
          <w:bCs/>
          <w:sz w:val="24"/>
          <w:szCs w:val="24"/>
        </w:rPr>
      </w:pPr>
    </w:p>
    <w:p w14:paraId="3AC03F07"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does it mean to confess sin?</w:t>
      </w:r>
    </w:p>
    <w:p w14:paraId="7C3EBF1D"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To whom should we confess our sin?</w:t>
      </w:r>
    </w:p>
    <w:p w14:paraId="0E36B7FF"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is the benefit of confession?</w:t>
      </w:r>
    </w:p>
    <w:p w14:paraId="643D59DF" w14:textId="77777777" w:rsidR="00CF12F3" w:rsidRPr="007B6CAA" w:rsidRDefault="00CF12F3">
      <w:pPr>
        <w:pStyle w:val="PlainText"/>
        <w:rPr>
          <w:rFonts w:ascii="Palatino Linotype" w:eastAsia="Palatino" w:hAnsi="Palatino Linotype" w:cs="Palatino"/>
          <w:sz w:val="24"/>
          <w:szCs w:val="24"/>
        </w:rPr>
      </w:pPr>
    </w:p>
    <w:p w14:paraId="20ADAE9C"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 xml:space="preserve">Memory:  </w:t>
      </w:r>
      <w:r w:rsidRPr="007B6CAA">
        <w:rPr>
          <w:rFonts w:ascii="Palatino Linotype" w:hAnsi="Palatino Linotype"/>
          <w:sz w:val="24"/>
          <w:szCs w:val="24"/>
        </w:rPr>
        <w:t>1 John 1:9; James 5:16</w:t>
      </w:r>
    </w:p>
    <w:p w14:paraId="42104E0B"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 xml:space="preserve">Story:  </w:t>
      </w:r>
      <w:r w:rsidRPr="007B6CAA">
        <w:rPr>
          <w:rFonts w:ascii="Palatino Linotype" w:hAnsi="Palatino Linotype"/>
          <w:sz w:val="24"/>
          <w:szCs w:val="24"/>
        </w:rPr>
        <w:t>Luke 15</w:t>
      </w:r>
    </w:p>
    <w:p w14:paraId="068EDEC1" w14:textId="77777777" w:rsidR="00CF12F3" w:rsidRPr="007B6CAA" w:rsidRDefault="00CB775D">
      <w:pPr>
        <w:pStyle w:val="FreeForm"/>
        <w:rPr>
          <w:rFonts w:ascii="Palatino Linotype" w:hAnsi="Palatino Linotype"/>
        </w:rPr>
      </w:pPr>
      <w:r w:rsidRPr="007B6CAA">
        <w:rPr>
          <w:rFonts w:ascii="Palatino Linotype" w:hAnsi="Palatino Linotype"/>
          <w:sz w:val="24"/>
          <w:szCs w:val="24"/>
        </w:rPr>
        <w:br w:type="page"/>
      </w:r>
    </w:p>
    <w:p w14:paraId="32045507"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lastRenderedPageBreak/>
        <w:t>The Lord’s Supper</w:t>
      </w:r>
    </w:p>
    <w:p w14:paraId="6B3EA8E2"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chief Bible passages from which The Lord’s Supper is taught are Matthew 26:26-28; Mark 14:22-24; Luke 22:19,20; 1 Corinthians 11:23-25.</w:t>
      </w:r>
    </w:p>
    <w:p w14:paraId="5DE1E0E8" w14:textId="77777777" w:rsidR="00CF12F3" w:rsidRPr="007B6CAA" w:rsidRDefault="00CF12F3">
      <w:pPr>
        <w:pStyle w:val="PlainText"/>
        <w:rPr>
          <w:rFonts w:ascii="Palatino Linotype" w:eastAsia="Palatino" w:hAnsi="Palatino Linotype" w:cs="Palatino"/>
          <w:b/>
          <w:bCs/>
          <w:sz w:val="24"/>
          <w:szCs w:val="24"/>
        </w:rPr>
      </w:pPr>
    </w:p>
    <w:p w14:paraId="3D7E1965"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instituted or commanded Holy Communion?</w:t>
      </w:r>
    </w:p>
    <w:p w14:paraId="29A10DDC"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When did Jesus institute Holy Communion?</w:t>
      </w:r>
    </w:p>
    <w:p w14:paraId="229D866B"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are the things one can see and taste in the Lord’s Supper?</w:t>
      </w:r>
    </w:p>
    <w:p w14:paraId="103A7404"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does Jesus give “in,” “with,” and “under” the bread and the wine?</w:t>
      </w:r>
    </w:p>
    <w:p w14:paraId="2D817953"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In the Lord’s Supper what assurance does Jesus give about the forgiveness of sins? Our faith? Our salvation?</w:t>
      </w:r>
    </w:p>
    <w:p w14:paraId="5B181DA6"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does one eat and drink in the Lord’s Supper?</w:t>
      </w:r>
    </w:p>
    <w:p w14:paraId="4736417F"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What are three benefits of receiving the Lord’s Supper?</w:t>
      </w:r>
    </w:p>
    <w:p w14:paraId="077B76F6"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Who should not receive the Lord’s Supper?</w:t>
      </w:r>
    </w:p>
    <w:p w14:paraId="268F7C55" w14:textId="77777777" w:rsidR="00CF12F3" w:rsidRPr="007B6CAA" w:rsidRDefault="00CB775D">
      <w:pPr>
        <w:pStyle w:val="PlainText"/>
        <w:numPr>
          <w:ilvl w:val="0"/>
          <w:numId w:val="6"/>
        </w:numPr>
        <w:rPr>
          <w:rFonts w:ascii="Palatino Linotype" w:eastAsia="Palatino" w:hAnsi="Palatino Linotype" w:cs="Palatino"/>
          <w:sz w:val="24"/>
          <w:szCs w:val="24"/>
        </w:rPr>
      </w:pPr>
      <w:r w:rsidRPr="007B6CAA">
        <w:rPr>
          <w:rFonts w:ascii="Palatino Linotype" w:hAnsi="Palatino Linotype"/>
          <w:sz w:val="24"/>
          <w:szCs w:val="24"/>
        </w:rPr>
        <w:t>Should those with a weak faith come to the Lord’s Supper?</w:t>
      </w:r>
    </w:p>
    <w:p w14:paraId="69A18EDC" w14:textId="77777777" w:rsidR="00CF12F3" w:rsidRPr="007B6CAA" w:rsidRDefault="00CF12F3">
      <w:pPr>
        <w:pStyle w:val="PlainText"/>
        <w:rPr>
          <w:rFonts w:ascii="Palatino Linotype" w:eastAsia="Palatino" w:hAnsi="Palatino Linotype" w:cs="Palatino"/>
          <w:sz w:val="24"/>
          <w:szCs w:val="24"/>
        </w:rPr>
      </w:pPr>
    </w:p>
    <w:p w14:paraId="75F280C9"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Memory</w:t>
      </w:r>
      <w:r w:rsidRPr="007B6CAA">
        <w:rPr>
          <w:rFonts w:ascii="Palatino Linotype" w:hAnsi="Palatino Linotype"/>
          <w:sz w:val="24"/>
          <w:szCs w:val="24"/>
        </w:rPr>
        <w:t>:  1 Corinthians 11:23-26</w:t>
      </w:r>
    </w:p>
    <w:p w14:paraId="73438A50"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Story</w:t>
      </w:r>
      <w:r w:rsidRPr="007B6CAA">
        <w:rPr>
          <w:rFonts w:ascii="Palatino Linotype" w:hAnsi="Palatino Linotype"/>
          <w:sz w:val="24"/>
          <w:szCs w:val="24"/>
        </w:rPr>
        <w:t>:  Mark 14:12-16</w:t>
      </w:r>
    </w:p>
    <w:p w14:paraId="011E2377" w14:textId="77777777" w:rsidR="00CF12F3" w:rsidRPr="007B6CAA" w:rsidRDefault="00CB775D">
      <w:pPr>
        <w:pStyle w:val="FreeForm"/>
        <w:rPr>
          <w:rFonts w:ascii="Palatino Linotype" w:hAnsi="Palatino Linotype"/>
        </w:rPr>
      </w:pPr>
      <w:r w:rsidRPr="007B6CAA">
        <w:rPr>
          <w:rFonts w:ascii="Palatino Linotype" w:hAnsi="Palatino Linotype"/>
          <w:sz w:val="24"/>
          <w:szCs w:val="24"/>
        </w:rPr>
        <w:br w:type="page"/>
      </w:r>
    </w:p>
    <w:p w14:paraId="7C433E34"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lastRenderedPageBreak/>
        <w:t>Liturgical Texts</w:t>
      </w:r>
    </w:p>
    <w:p w14:paraId="3AB65704"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 xml:space="preserve">These texts, with others, are used in the Divine Service of </w:t>
      </w:r>
      <w:r w:rsidRPr="007B6CAA">
        <w:rPr>
          <w:rFonts w:ascii="Palatino Linotype" w:hAnsi="Palatino Linotype"/>
          <w:i/>
          <w:iCs/>
          <w:sz w:val="24"/>
          <w:szCs w:val="24"/>
        </w:rPr>
        <w:t>Lutheran Service Book</w:t>
      </w:r>
      <w:r w:rsidRPr="007B6CAA">
        <w:rPr>
          <w:rFonts w:ascii="Palatino Linotype" w:hAnsi="Palatino Linotype"/>
          <w:sz w:val="24"/>
          <w:szCs w:val="24"/>
        </w:rPr>
        <w:t xml:space="preserve">. </w:t>
      </w:r>
    </w:p>
    <w:p w14:paraId="0034F8B8" w14:textId="77777777" w:rsidR="00CF12F3" w:rsidRPr="007B6CAA" w:rsidRDefault="00CF12F3">
      <w:pPr>
        <w:pStyle w:val="PlainText"/>
        <w:jc w:val="center"/>
        <w:rPr>
          <w:rFonts w:ascii="Palatino Linotype" w:eastAsia="Palatino" w:hAnsi="Palatino Linotype" w:cs="Palatino"/>
          <w:b/>
          <w:bCs/>
          <w:sz w:val="24"/>
          <w:szCs w:val="24"/>
        </w:rPr>
      </w:pPr>
    </w:p>
    <w:p w14:paraId="0B364A2B"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b/>
          <w:bCs/>
          <w:sz w:val="24"/>
          <w:szCs w:val="24"/>
        </w:rPr>
        <w:t xml:space="preserve">Gloria </w:t>
      </w:r>
      <w:proofErr w:type="spellStart"/>
      <w:r w:rsidRPr="007B6CAA">
        <w:rPr>
          <w:rFonts w:ascii="Palatino Linotype" w:hAnsi="Palatino Linotype"/>
          <w:b/>
          <w:bCs/>
          <w:sz w:val="24"/>
          <w:szCs w:val="24"/>
        </w:rPr>
        <w:t>Patri</w:t>
      </w:r>
      <w:proofErr w:type="spellEnd"/>
      <w:r w:rsidRPr="007B6CAA">
        <w:rPr>
          <w:rFonts w:ascii="Palatino Linotype" w:hAnsi="Palatino Linotype"/>
          <w:b/>
          <w:bCs/>
          <w:sz w:val="24"/>
          <w:szCs w:val="24"/>
        </w:rPr>
        <w:t xml:space="preserve">:  </w:t>
      </w:r>
      <w:r w:rsidRPr="007B6CAA">
        <w:rPr>
          <w:rFonts w:ascii="Palatino Linotype" w:hAnsi="Palatino Linotype"/>
          <w:sz w:val="24"/>
          <w:szCs w:val="24"/>
        </w:rPr>
        <w:t>This is an ancient liturgical text.</w:t>
      </w:r>
    </w:p>
    <w:p w14:paraId="3CC80440" w14:textId="77777777" w:rsidR="00CF12F3" w:rsidRPr="007B6CAA" w:rsidRDefault="00CF12F3">
      <w:pPr>
        <w:pStyle w:val="PlainText"/>
        <w:rPr>
          <w:rFonts w:ascii="Palatino Linotype" w:eastAsia="Palatino" w:hAnsi="Palatino Linotype" w:cs="Palatino"/>
          <w:b/>
          <w:bCs/>
          <w:sz w:val="24"/>
          <w:szCs w:val="24"/>
        </w:rPr>
      </w:pPr>
    </w:p>
    <w:p w14:paraId="6057EF0B" w14:textId="518C216B" w:rsidR="00CF12F3" w:rsidRPr="007B6CAA" w:rsidRDefault="00CB775D">
      <w:pPr>
        <w:ind w:left="360" w:hanging="360"/>
        <w:rPr>
          <w:rFonts w:ascii="Palatino Linotype" w:eastAsia="Palatino" w:hAnsi="Palatino Linotype" w:cs="Palatino"/>
          <w:sz w:val="24"/>
          <w:szCs w:val="24"/>
        </w:rPr>
      </w:pPr>
      <w:r w:rsidRPr="007B6CAA">
        <w:rPr>
          <w:rFonts w:ascii="Palatino Linotype" w:hAnsi="Palatino Linotype"/>
          <w:b/>
          <w:bCs/>
          <w:sz w:val="24"/>
          <w:szCs w:val="24"/>
        </w:rPr>
        <w:t>Kyrie</w:t>
      </w:r>
      <w:r w:rsidR="005D531A">
        <w:rPr>
          <w:rFonts w:ascii="Palatino Linotype" w:hAnsi="Palatino Linotype"/>
          <w:sz w:val="24"/>
          <w:szCs w:val="24"/>
        </w:rPr>
        <w:t xml:space="preserve"> (Greek for “O Lord”</w:t>
      </w:r>
      <w:r w:rsidRPr="007B6CAA">
        <w:rPr>
          <w:rFonts w:ascii="Palatino Linotype" w:hAnsi="Palatino Linotype"/>
          <w:sz w:val="24"/>
          <w:szCs w:val="24"/>
        </w:rPr>
        <w:t>): Luke 17:13, 18:38-39; Psalm 123:2-3.</w:t>
      </w:r>
    </w:p>
    <w:p w14:paraId="287A67D1" w14:textId="77777777" w:rsidR="00CF12F3" w:rsidRPr="007B6CAA" w:rsidRDefault="00CF12F3">
      <w:pPr>
        <w:rPr>
          <w:rFonts w:ascii="Palatino Linotype" w:eastAsia="Palatino" w:hAnsi="Palatino Linotype" w:cs="Palatino"/>
          <w:sz w:val="24"/>
          <w:szCs w:val="24"/>
        </w:rPr>
      </w:pPr>
    </w:p>
    <w:p w14:paraId="7AED8933" w14:textId="7BBE3514" w:rsidR="00CF12F3" w:rsidRPr="007B6CAA" w:rsidRDefault="00CB775D">
      <w:pPr>
        <w:rPr>
          <w:rFonts w:ascii="Palatino Linotype" w:eastAsia="Palatino" w:hAnsi="Palatino Linotype" w:cs="Palatino"/>
          <w:sz w:val="24"/>
          <w:szCs w:val="24"/>
        </w:rPr>
      </w:pPr>
      <w:r w:rsidRPr="007B6CAA">
        <w:rPr>
          <w:rFonts w:ascii="Palatino Linotype" w:hAnsi="Palatino Linotype"/>
          <w:b/>
          <w:bCs/>
          <w:sz w:val="24"/>
          <w:szCs w:val="24"/>
        </w:rPr>
        <w:t xml:space="preserve">Gloria in </w:t>
      </w:r>
      <w:proofErr w:type="spellStart"/>
      <w:r w:rsidRPr="007B6CAA">
        <w:rPr>
          <w:rFonts w:ascii="Palatino Linotype" w:hAnsi="Palatino Linotype"/>
          <w:b/>
          <w:bCs/>
          <w:sz w:val="24"/>
          <w:szCs w:val="24"/>
        </w:rPr>
        <w:t>Excelsis</w:t>
      </w:r>
      <w:proofErr w:type="spellEnd"/>
      <w:r w:rsidR="005D531A">
        <w:rPr>
          <w:rFonts w:ascii="Palatino Linotype" w:hAnsi="Palatino Linotype"/>
          <w:sz w:val="24"/>
          <w:szCs w:val="24"/>
        </w:rPr>
        <w:t xml:space="preserve"> (Latin for “Glory in the highest”</w:t>
      </w:r>
      <w:r w:rsidRPr="007B6CAA">
        <w:rPr>
          <w:rFonts w:ascii="Palatino Linotype" w:hAnsi="Palatino Linotype"/>
          <w:sz w:val="24"/>
          <w:szCs w:val="24"/>
        </w:rPr>
        <w:t>) Luke 2:14.</w:t>
      </w:r>
    </w:p>
    <w:p w14:paraId="05B56649" w14:textId="77777777" w:rsidR="00CF12F3" w:rsidRPr="007B6CAA" w:rsidRDefault="00CF12F3">
      <w:pPr>
        <w:rPr>
          <w:rFonts w:ascii="Palatino Linotype" w:eastAsia="Palatino" w:hAnsi="Palatino Linotype" w:cs="Palatino"/>
          <w:sz w:val="24"/>
          <w:szCs w:val="24"/>
        </w:rPr>
      </w:pPr>
    </w:p>
    <w:p w14:paraId="1B21C2A2" w14:textId="77777777" w:rsidR="00CF12F3" w:rsidRPr="007B6CAA" w:rsidRDefault="00CB775D">
      <w:pPr>
        <w:rPr>
          <w:rFonts w:ascii="Palatino Linotype" w:eastAsia="Palatino" w:hAnsi="Palatino Linotype" w:cs="Palatino"/>
          <w:sz w:val="24"/>
          <w:szCs w:val="24"/>
        </w:rPr>
      </w:pPr>
      <w:r w:rsidRPr="007B6CAA">
        <w:rPr>
          <w:rFonts w:ascii="Palatino Linotype" w:hAnsi="Palatino Linotype"/>
          <w:b/>
          <w:bCs/>
          <w:sz w:val="24"/>
          <w:szCs w:val="24"/>
        </w:rPr>
        <w:t xml:space="preserve">Offertory:  </w:t>
      </w:r>
      <w:r w:rsidRPr="007B6CAA">
        <w:rPr>
          <w:rFonts w:ascii="Palatino Linotype" w:hAnsi="Palatino Linotype"/>
          <w:sz w:val="24"/>
          <w:szCs w:val="24"/>
        </w:rPr>
        <w:t>Psalm 51:10-12.</w:t>
      </w:r>
    </w:p>
    <w:p w14:paraId="79347898" w14:textId="77777777" w:rsidR="00CF12F3" w:rsidRPr="007B6CAA" w:rsidRDefault="00CF12F3">
      <w:pPr>
        <w:rPr>
          <w:rFonts w:ascii="Palatino Linotype" w:eastAsia="Palatino" w:hAnsi="Palatino Linotype" w:cs="Palatino"/>
          <w:sz w:val="24"/>
          <w:szCs w:val="24"/>
        </w:rPr>
      </w:pPr>
    </w:p>
    <w:p w14:paraId="6D0364D0" w14:textId="0BD6CF01" w:rsidR="00CF12F3" w:rsidRPr="007B6CAA" w:rsidRDefault="00CB775D">
      <w:pPr>
        <w:pStyle w:val="BodyText2"/>
        <w:rPr>
          <w:rFonts w:ascii="Palatino Linotype" w:eastAsia="Palatino" w:hAnsi="Palatino Linotype" w:cs="Palatino"/>
        </w:rPr>
      </w:pPr>
      <w:r w:rsidRPr="007B6CAA">
        <w:rPr>
          <w:rFonts w:ascii="Palatino Linotype" w:hAnsi="Palatino Linotype"/>
          <w:b/>
          <w:bCs/>
        </w:rPr>
        <w:t>Sanctus</w:t>
      </w:r>
      <w:r w:rsidR="005D531A">
        <w:rPr>
          <w:rFonts w:ascii="Palatino Linotype" w:hAnsi="Palatino Linotype"/>
        </w:rPr>
        <w:t xml:space="preserve"> (Latin for “holy”</w:t>
      </w:r>
      <w:r w:rsidRPr="007B6CAA">
        <w:rPr>
          <w:rFonts w:ascii="Palatino Linotype" w:hAnsi="Palatino Linotype"/>
        </w:rPr>
        <w:t>):  Isaiah 6:3; Matthew 21:9.</w:t>
      </w:r>
    </w:p>
    <w:p w14:paraId="363F7AAC" w14:textId="77777777" w:rsidR="00CF12F3" w:rsidRPr="007B6CAA" w:rsidRDefault="00CF12F3">
      <w:pPr>
        <w:pStyle w:val="BodyText2"/>
        <w:rPr>
          <w:rFonts w:ascii="Palatino Linotype" w:eastAsia="Palatino" w:hAnsi="Palatino Linotype" w:cs="Palatino"/>
        </w:rPr>
      </w:pPr>
    </w:p>
    <w:p w14:paraId="3C51DCBF" w14:textId="632E64A8" w:rsidR="00CF12F3" w:rsidRPr="007B6CAA" w:rsidRDefault="00CB775D">
      <w:pPr>
        <w:rPr>
          <w:rFonts w:ascii="Palatino Linotype" w:eastAsia="Palatino" w:hAnsi="Palatino Linotype" w:cs="Palatino"/>
          <w:sz w:val="24"/>
          <w:szCs w:val="24"/>
        </w:rPr>
      </w:pPr>
      <w:r w:rsidRPr="007B6CAA">
        <w:rPr>
          <w:rFonts w:ascii="Palatino Linotype" w:hAnsi="Palatino Linotype"/>
          <w:b/>
          <w:bCs/>
          <w:sz w:val="24"/>
          <w:szCs w:val="24"/>
        </w:rPr>
        <w:t>Agnus Dei</w:t>
      </w:r>
      <w:r w:rsidR="005D531A">
        <w:rPr>
          <w:rFonts w:ascii="Palatino Linotype" w:hAnsi="Palatino Linotype"/>
          <w:sz w:val="24"/>
          <w:szCs w:val="24"/>
        </w:rPr>
        <w:t xml:space="preserve"> (Latin for “Lamb of God”</w:t>
      </w:r>
      <w:r w:rsidRPr="007B6CAA">
        <w:rPr>
          <w:rFonts w:ascii="Palatino Linotype" w:hAnsi="Palatino Linotype"/>
          <w:sz w:val="24"/>
          <w:szCs w:val="24"/>
        </w:rPr>
        <w:t>):  John 1:29.</w:t>
      </w:r>
    </w:p>
    <w:p w14:paraId="2B8E5112" w14:textId="77777777" w:rsidR="00CF12F3" w:rsidRPr="007B6CAA" w:rsidRDefault="00CF12F3">
      <w:pPr>
        <w:rPr>
          <w:rFonts w:ascii="Palatino Linotype" w:eastAsia="Palatino" w:hAnsi="Palatino Linotype" w:cs="Palatino"/>
          <w:sz w:val="24"/>
          <w:szCs w:val="24"/>
        </w:rPr>
      </w:pPr>
    </w:p>
    <w:p w14:paraId="0DC8F689" w14:textId="24502B10" w:rsidR="00CF12F3" w:rsidRPr="007B6CAA" w:rsidRDefault="00CB775D">
      <w:pPr>
        <w:rPr>
          <w:rFonts w:ascii="Palatino Linotype" w:eastAsia="Palatino" w:hAnsi="Palatino Linotype" w:cs="Palatino"/>
          <w:sz w:val="24"/>
          <w:szCs w:val="24"/>
        </w:rPr>
      </w:pPr>
      <w:r w:rsidRPr="007B6CAA">
        <w:rPr>
          <w:rFonts w:ascii="Palatino Linotype" w:hAnsi="Palatino Linotype"/>
          <w:b/>
          <w:bCs/>
          <w:sz w:val="24"/>
          <w:szCs w:val="24"/>
        </w:rPr>
        <w:t>Nunc Dimittis</w:t>
      </w:r>
      <w:r w:rsidR="005D531A">
        <w:rPr>
          <w:rFonts w:ascii="Palatino Linotype" w:hAnsi="Palatino Linotype"/>
          <w:sz w:val="24"/>
          <w:szCs w:val="24"/>
        </w:rPr>
        <w:t xml:space="preserve"> (Latin for “Now let your servant”</w:t>
      </w:r>
      <w:r w:rsidRPr="007B6CAA">
        <w:rPr>
          <w:rFonts w:ascii="Palatino Linotype" w:hAnsi="Palatino Linotype"/>
          <w:sz w:val="24"/>
          <w:szCs w:val="24"/>
        </w:rPr>
        <w:t>):  Luke 2:29-32.</w:t>
      </w:r>
    </w:p>
    <w:p w14:paraId="71A694D2" w14:textId="77777777" w:rsidR="00CF12F3" w:rsidRPr="007B6CAA" w:rsidRDefault="00CF12F3">
      <w:pPr>
        <w:rPr>
          <w:rFonts w:ascii="Palatino Linotype" w:eastAsia="Palatino" w:hAnsi="Palatino Linotype" w:cs="Palatino"/>
          <w:sz w:val="24"/>
          <w:szCs w:val="24"/>
        </w:rPr>
      </w:pPr>
    </w:p>
    <w:p w14:paraId="1EA83F31" w14:textId="77777777" w:rsidR="00CF12F3" w:rsidRPr="007B6CAA" w:rsidRDefault="00CB775D">
      <w:pPr>
        <w:rPr>
          <w:rFonts w:ascii="Palatino Linotype" w:eastAsia="Palatino" w:hAnsi="Palatino Linotype" w:cs="Palatino"/>
          <w:sz w:val="24"/>
          <w:szCs w:val="24"/>
        </w:rPr>
      </w:pPr>
      <w:r w:rsidRPr="007B6CAA">
        <w:rPr>
          <w:rFonts w:ascii="Palatino Linotype" w:hAnsi="Palatino Linotype"/>
          <w:b/>
          <w:bCs/>
          <w:sz w:val="24"/>
          <w:szCs w:val="24"/>
        </w:rPr>
        <w:t xml:space="preserve">Benediction:  </w:t>
      </w:r>
      <w:r w:rsidRPr="007B6CAA">
        <w:rPr>
          <w:rFonts w:ascii="Palatino Linotype" w:hAnsi="Palatino Linotype"/>
          <w:sz w:val="24"/>
          <w:szCs w:val="24"/>
        </w:rPr>
        <w:t>Numbers 6:24-26.</w:t>
      </w:r>
    </w:p>
    <w:p w14:paraId="378CFADE" w14:textId="77777777" w:rsidR="00CF12F3" w:rsidRPr="007B6CAA" w:rsidRDefault="00CF12F3">
      <w:pPr>
        <w:pStyle w:val="PlainText"/>
        <w:rPr>
          <w:rFonts w:ascii="Palatino Linotype" w:eastAsia="Palatino" w:hAnsi="Palatino Linotype" w:cs="Palatino"/>
          <w:sz w:val="24"/>
          <w:szCs w:val="24"/>
        </w:rPr>
      </w:pPr>
    </w:p>
    <w:p w14:paraId="3680D5BD" w14:textId="77777777" w:rsidR="00CF12F3" w:rsidRPr="007B6CAA" w:rsidRDefault="00CB775D">
      <w:pPr>
        <w:pStyle w:val="FreeForm"/>
        <w:rPr>
          <w:rFonts w:ascii="Palatino Linotype" w:hAnsi="Palatino Linotype"/>
        </w:rPr>
      </w:pPr>
      <w:r w:rsidRPr="007B6CAA">
        <w:rPr>
          <w:rFonts w:ascii="Palatino Linotype" w:hAnsi="Palatino Linotype"/>
          <w:sz w:val="24"/>
          <w:szCs w:val="24"/>
        </w:rPr>
        <w:br w:type="page"/>
      </w:r>
    </w:p>
    <w:p w14:paraId="07948B41"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lastRenderedPageBreak/>
        <w:t>Bible Stories</w:t>
      </w:r>
    </w:p>
    <w:p w14:paraId="68AEFD0D" w14:textId="77777777" w:rsidR="00CF12F3" w:rsidRPr="007B6CAA" w:rsidRDefault="00CF12F3">
      <w:pPr>
        <w:pStyle w:val="PlainText"/>
        <w:jc w:val="center"/>
        <w:rPr>
          <w:rFonts w:ascii="Palatino Linotype" w:eastAsia="Palatino" w:hAnsi="Palatino Linotype" w:cs="Palatino"/>
          <w:b/>
          <w:bCs/>
          <w:sz w:val="24"/>
          <w:szCs w:val="24"/>
        </w:rPr>
      </w:pPr>
    </w:p>
    <w:p w14:paraId="1C2EBDA8"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t>The Old Testament</w:t>
      </w:r>
    </w:p>
    <w:p w14:paraId="482E9904"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Primeval History</w:t>
      </w:r>
    </w:p>
    <w:p w14:paraId="3EB11721" w14:textId="77777777" w:rsidR="00CF12F3" w:rsidRPr="007B6CAA" w:rsidRDefault="00094952">
      <w:pPr>
        <w:pStyle w:val="PlainText"/>
        <w:rPr>
          <w:rFonts w:ascii="Palatino Linotype" w:eastAsia="Palatino" w:hAnsi="Palatino Linotype" w:cs="Palatino"/>
          <w:sz w:val="24"/>
          <w:szCs w:val="24"/>
        </w:rPr>
      </w:pPr>
      <w:r w:rsidRPr="007B6CAA">
        <w:rPr>
          <w:rFonts w:ascii="Palatino Linotype" w:hAnsi="Palatino Linotype"/>
          <w:sz w:val="24"/>
          <w:szCs w:val="24"/>
        </w:rPr>
        <w:t xml:space="preserve">Creation:  </w:t>
      </w:r>
      <w:r w:rsidR="00CB775D" w:rsidRPr="007B6CAA">
        <w:rPr>
          <w:rFonts w:ascii="Palatino Linotype" w:hAnsi="Palatino Linotype"/>
          <w:sz w:val="24"/>
          <w:szCs w:val="24"/>
        </w:rPr>
        <w:t>Genesis 1</w:t>
      </w:r>
    </w:p>
    <w:p w14:paraId="2AD11D50"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Man and Eden:  Genesis 2</w:t>
      </w:r>
    </w:p>
    <w:p w14:paraId="335E551D"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Fall of Man:  Genesis 3</w:t>
      </w:r>
    </w:p>
    <w:p w14:paraId="44F40536"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Promise of the Savior:  Genesis 3:15</w:t>
      </w:r>
    </w:p>
    <w:p w14:paraId="6078D3FD"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Cain and Abel:  Genesis 4</w:t>
      </w:r>
    </w:p>
    <w:p w14:paraId="166975EB"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Adam to Noah:  Genesis 5</w:t>
      </w:r>
    </w:p>
    <w:p w14:paraId="66DD6626"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Flood:  Genesis 6-9</w:t>
      </w:r>
    </w:p>
    <w:p w14:paraId="56A4BF55" w14:textId="58BFC353"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 xml:space="preserve">The Tower of Babel: </w:t>
      </w:r>
      <w:r w:rsidR="00103576">
        <w:rPr>
          <w:rFonts w:ascii="Palatino Linotype" w:hAnsi="Palatino Linotype"/>
          <w:sz w:val="24"/>
          <w:szCs w:val="24"/>
        </w:rPr>
        <w:t xml:space="preserve"> </w:t>
      </w:r>
      <w:r w:rsidRPr="007B6CAA">
        <w:rPr>
          <w:rFonts w:ascii="Palatino Linotype" w:hAnsi="Palatino Linotype"/>
          <w:sz w:val="24"/>
          <w:szCs w:val="24"/>
        </w:rPr>
        <w:t>Genesis 11:1-9</w:t>
      </w:r>
    </w:p>
    <w:p w14:paraId="094CFF91" w14:textId="77777777" w:rsidR="00CF12F3" w:rsidRPr="007B6CAA" w:rsidRDefault="00CF12F3">
      <w:pPr>
        <w:pStyle w:val="PlainText"/>
        <w:rPr>
          <w:rFonts w:ascii="Palatino Linotype" w:eastAsia="Palatino" w:hAnsi="Palatino Linotype" w:cs="Palatino"/>
          <w:b/>
          <w:bCs/>
          <w:sz w:val="24"/>
          <w:szCs w:val="24"/>
        </w:rPr>
      </w:pPr>
    </w:p>
    <w:p w14:paraId="69F50F6D"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Patriarchs</w:t>
      </w:r>
    </w:p>
    <w:p w14:paraId="795DB9D0"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Call of Abram:  Genesis 11:27-12:9</w:t>
      </w:r>
    </w:p>
    <w:p w14:paraId="1BAE4C03"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Promise of Isaac:  Genesis 15:1-6</w:t>
      </w:r>
    </w:p>
    <w:p w14:paraId="08A6D4DA"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Sodom and Gomorrah:  Genesis 18:16-19:29</w:t>
      </w:r>
    </w:p>
    <w:p w14:paraId="034066CC"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Offering of Isaac:  Genesis 22:1-19</w:t>
      </w:r>
    </w:p>
    <w:p w14:paraId="58B44B0B"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Isaac Blessed Jacob:  Genesis 27:1-40</w:t>
      </w:r>
    </w:p>
    <w:p w14:paraId="17AFC1EA"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Access to God:  Genesis 28:10-22</w:t>
      </w:r>
    </w:p>
    <w:p w14:paraId="4CAEDB1D"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Jacob’s Family:  Genesis 29:13-30:24</w:t>
      </w:r>
    </w:p>
    <w:p w14:paraId="6B18CEB6"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Jacob Wrestled with God:  Genesis 32:22-32</w:t>
      </w:r>
    </w:p>
    <w:p w14:paraId="31BEFA8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Joseph and his Brothers:  Genesis 37</w:t>
      </w:r>
    </w:p>
    <w:p w14:paraId="069DE1CA"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Joseph in Egypt:  Genesis 39</w:t>
      </w:r>
    </w:p>
    <w:p w14:paraId="71EBC691"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Joseph before Pharaoh:  Genesis 40,41</w:t>
      </w:r>
    </w:p>
    <w:p w14:paraId="7D2D8DC0"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First Journey of Brothers:  Genesis 42</w:t>
      </w:r>
    </w:p>
    <w:p w14:paraId="57A4004D"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Second Journey of Brothers:  Genesis 43-45</w:t>
      </w:r>
    </w:p>
    <w:p w14:paraId="49AC660F"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Jacob in Egypt:  Genesis 46-50</w:t>
      </w:r>
    </w:p>
    <w:p w14:paraId="75D4305A" w14:textId="77777777" w:rsidR="00CF12F3" w:rsidRPr="007B6CAA" w:rsidRDefault="00CF12F3">
      <w:pPr>
        <w:pStyle w:val="PlainText"/>
        <w:rPr>
          <w:rFonts w:ascii="Palatino Linotype" w:eastAsia="Palatino" w:hAnsi="Palatino Linotype" w:cs="Palatino"/>
          <w:sz w:val="24"/>
          <w:szCs w:val="24"/>
        </w:rPr>
      </w:pPr>
    </w:p>
    <w:p w14:paraId="684FE3E7"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Moses and the First Covenant</w:t>
      </w:r>
    </w:p>
    <w:p w14:paraId="5BE714D2"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Birth of Moses:  Exodus 2:1-10</w:t>
      </w:r>
    </w:p>
    <w:p w14:paraId="4B169873"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lastRenderedPageBreak/>
        <w:t>The Call of Moses:  Exodus 3:1-4:17</w:t>
      </w:r>
    </w:p>
    <w:p w14:paraId="3CE35DA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Moses before Pharaoh:  Exodus 4:18-10:29</w:t>
      </w:r>
    </w:p>
    <w:p w14:paraId="798C9C64"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Passover:  Exodus 11:1-12:30</w:t>
      </w:r>
    </w:p>
    <w:p w14:paraId="2258A888"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Exodus:  Exodus 12:31-51:21</w:t>
      </w:r>
    </w:p>
    <w:p w14:paraId="3E463B2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Mt Sinai:  Exodus 19,20</w:t>
      </w:r>
    </w:p>
    <w:p w14:paraId="2758278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Golden Calf:  Exodus 32:1-33:6</w:t>
      </w:r>
    </w:p>
    <w:p w14:paraId="7BF13025"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God Dwells in the Tabernacle:  Exodus 40</w:t>
      </w:r>
    </w:p>
    <w:p w14:paraId="6ED0EDEE"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Spies:  Numbers 13,14</w:t>
      </w:r>
    </w:p>
    <w:p w14:paraId="6044B24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Bronze Serpent:  Numbers 21:4-9</w:t>
      </w:r>
    </w:p>
    <w:p w14:paraId="46784082" w14:textId="77777777" w:rsidR="00CF12F3" w:rsidRPr="007B6CAA" w:rsidRDefault="00CF12F3">
      <w:pPr>
        <w:pStyle w:val="PlainText"/>
        <w:rPr>
          <w:rFonts w:ascii="Palatino Linotype" w:eastAsia="Palatino" w:hAnsi="Palatino Linotype" w:cs="Palatino"/>
          <w:sz w:val="24"/>
          <w:szCs w:val="24"/>
        </w:rPr>
      </w:pPr>
    </w:p>
    <w:p w14:paraId="0E4F9897"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Settlement of the Land</w:t>
      </w:r>
    </w:p>
    <w:p w14:paraId="1E9D98C6"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Entrance into Canaan:  Joshua 1-6</w:t>
      </w:r>
    </w:p>
    <w:p w14:paraId="1EFA9516"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Conquest of Canaan:  Joshua 7-24</w:t>
      </w:r>
    </w:p>
    <w:p w14:paraId="0E36267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Gideon:  Judges 6,7</w:t>
      </w:r>
    </w:p>
    <w:p w14:paraId="4E6E62EB"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Samson:  Judges 13-16</w:t>
      </w:r>
    </w:p>
    <w:p w14:paraId="7BD5BA58"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Ruth:  Ruth</w:t>
      </w:r>
    </w:p>
    <w:p w14:paraId="515AAE2A"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Samuel:  1 Samuel 1-13</w:t>
      </w:r>
    </w:p>
    <w:p w14:paraId="1ED86630" w14:textId="77777777" w:rsidR="00CF12F3" w:rsidRPr="007B6CAA" w:rsidRDefault="00CF12F3">
      <w:pPr>
        <w:pStyle w:val="PlainText"/>
        <w:rPr>
          <w:rFonts w:ascii="Palatino Linotype" w:eastAsia="Palatino" w:hAnsi="Palatino Linotype" w:cs="Palatino"/>
          <w:sz w:val="24"/>
          <w:szCs w:val="24"/>
        </w:rPr>
      </w:pPr>
    </w:p>
    <w:p w14:paraId="6ED50C9C"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Kings – United Israel</w:t>
      </w:r>
    </w:p>
    <w:p w14:paraId="7E51C051"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Saul:  1 Samuel 9-31</w:t>
      </w:r>
    </w:p>
    <w:p w14:paraId="214BE92D"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Anointing of David:  1 Samuel 16</w:t>
      </w:r>
    </w:p>
    <w:p w14:paraId="783D1FA9"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David and Goliath:  1 Samuel 17</w:t>
      </w:r>
    </w:p>
    <w:p w14:paraId="5BF49F10"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King David’s Fall and Repentance:  2 Samuel 11,12</w:t>
      </w:r>
    </w:p>
    <w:p w14:paraId="52870EA4"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Absalom’s Rebellion:  2 Samuel 15-18</w:t>
      </w:r>
    </w:p>
    <w:p w14:paraId="22497DA6"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King Solomon and Temple:  1 Kings 5-8</w:t>
      </w:r>
    </w:p>
    <w:p w14:paraId="78661B7F" w14:textId="77777777" w:rsidR="00CF12F3" w:rsidRPr="007B6CAA" w:rsidRDefault="00CF12F3">
      <w:pPr>
        <w:pStyle w:val="PlainText"/>
        <w:rPr>
          <w:rFonts w:ascii="Palatino Linotype" w:eastAsia="Palatino" w:hAnsi="Palatino Linotype" w:cs="Palatino"/>
          <w:sz w:val="24"/>
          <w:szCs w:val="24"/>
        </w:rPr>
      </w:pPr>
    </w:p>
    <w:p w14:paraId="0039E14F"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Kings – divided Judah and Israel</w:t>
      </w:r>
    </w:p>
    <w:p w14:paraId="47854514"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Elijah:  1 Kings 17-19</w:t>
      </w:r>
    </w:p>
    <w:p w14:paraId="5EB7DEA4"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 xml:space="preserve">Elijah and the Prophets of </w:t>
      </w:r>
      <w:proofErr w:type="spellStart"/>
      <w:r w:rsidRPr="007B6CAA">
        <w:rPr>
          <w:rFonts w:ascii="Palatino Linotype" w:hAnsi="Palatino Linotype"/>
          <w:sz w:val="24"/>
          <w:szCs w:val="24"/>
        </w:rPr>
        <w:t>baal</w:t>
      </w:r>
      <w:proofErr w:type="spellEnd"/>
      <w:r w:rsidRPr="007B6CAA">
        <w:rPr>
          <w:rFonts w:ascii="Palatino Linotype" w:hAnsi="Palatino Linotype"/>
          <w:sz w:val="24"/>
          <w:szCs w:val="24"/>
        </w:rPr>
        <w:t>:  1 Kings 18:16-46</w:t>
      </w:r>
    </w:p>
    <w:p w14:paraId="4EE521A7" w14:textId="77777777" w:rsidR="00CF12F3" w:rsidRPr="007B6CAA" w:rsidRDefault="00CB775D">
      <w:pPr>
        <w:pStyle w:val="PlainText"/>
        <w:rPr>
          <w:rFonts w:ascii="Palatino Linotype" w:eastAsia="Palatino" w:hAnsi="Palatino Linotype" w:cs="Palatino"/>
          <w:sz w:val="24"/>
          <w:szCs w:val="24"/>
        </w:rPr>
      </w:pPr>
      <w:proofErr w:type="spellStart"/>
      <w:r w:rsidRPr="007B6CAA">
        <w:rPr>
          <w:rFonts w:ascii="Palatino Linotype" w:hAnsi="Palatino Linotype"/>
          <w:sz w:val="24"/>
          <w:szCs w:val="24"/>
        </w:rPr>
        <w:t>Naboth’s</w:t>
      </w:r>
      <w:proofErr w:type="spellEnd"/>
      <w:r w:rsidRPr="007B6CAA">
        <w:rPr>
          <w:rFonts w:ascii="Palatino Linotype" w:hAnsi="Palatino Linotype"/>
          <w:sz w:val="24"/>
          <w:szCs w:val="24"/>
        </w:rPr>
        <w:t xml:space="preserve"> Vineyard:  1 Kings 21</w:t>
      </w:r>
    </w:p>
    <w:p w14:paraId="4748E8F9"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Elijah’s Departure:  2 Kings 1,2</w:t>
      </w:r>
    </w:p>
    <w:p w14:paraId="531E621C" w14:textId="77777777" w:rsidR="00CF12F3" w:rsidRPr="007B6CAA" w:rsidRDefault="00CB775D">
      <w:pPr>
        <w:pStyle w:val="PlainText"/>
        <w:rPr>
          <w:rFonts w:ascii="Palatino Linotype" w:eastAsia="Palatino" w:hAnsi="Palatino Linotype" w:cs="Palatino"/>
          <w:sz w:val="24"/>
          <w:szCs w:val="24"/>
        </w:rPr>
      </w:pPr>
      <w:proofErr w:type="spellStart"/>
      <w:r w:rsidRPr="007B6CAA">
        <w:rPr>
          <w:rFonts w:ascii="Palatino Linotype" w:hAnsi="Palatino Linotype"/>
          <w:sz w:val="24"/>
          <w:szCs w:val="24"/>
        </w:rPr>
        <w:lastRenderedPageBreak/>
        <w:t>Naaman</w:t>
      </w:r>
      <w:proofErr w:type="spellEnd"/>
      <w:r w:rsidRPr="007B6CAA">
        <w:rPr>
          <w:rFonts w:ascii="Palatino Linotype" w:hAnsi="Palatino Linotype"/>
          <w:sz w:val="24"/>
          <w:szCs w:val="24"/>
        </w:rPr>
        <w:t xml:space="preserve"> and Elisha:  2 Kings 5</w:t>
      </w:r>
    </w:p>
    <w:p w14:paraId="4FA6BB3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King Hezekiah:  2 Kings 18-20</w:t>
      </w:r>
    </w:p>
    <w:p w14:paraId="4A690E2A"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Book of the Covenant and King Josiah:  2 Kings 22:1-23:30</w:t>
      </w:r>
    </w:p>
    <w:p w14:paraId="3B512B4A"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Jerusalem Destroyed:  2 Kings 25</w:t>
      </w:r>
    </w:p>
    <w:p w14:paraId="33F67B0B" w14:textId="77777777" w:rsidR="00CF12F3" w:rsidRPr="007B6CAA" w:rsidRDefault="00CF12F3">
      <w:pPr>
        <w:pStyle w:val="PlainText"/>
        <w:rPr>
          <w:rFonts w:ascii="Palatino Linotype" w:eastAsia="Palatino" w:hAnsi="Palatino Linotype" w:cs="Palatino"/>
          <w:sz w:val="24"/>
          <w:szCs w:val="24"/>
        </w:rPr>
      </w:pPr>
    </w:p>
    <w:p w14:paraId="11DB2193"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Exile and The Return</w:t>
      </w:r>
    </w:p>
    <w:p w14:paraId="1EA3D04F"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Three Men in the Furnace:  Daniel 3</w:t>
      </w:r>
    </w:p>
    <w:p w14:paraId="0D7B1A41"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Daniel in the Lions’ Den:  Daniel 6</w:t>
      </w:r>
    </w:p>
    <w:p w14:paraId="46AAE1E4"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Return from Exile:  Ezra</w:t>
      </w:r>
    </w:p>
    <w:p w14:paraId="24A8BD19" w14:textId="77777777" w:rsidR="00CF12F3" w:rsidRPr="007B6CAA" w:rsidRDefault="00CF12F3">
      <w:pPr>
        <w:pStyle w:val="PlainText"/>
        <w:rPr>
          <w:rFonts w:ascii="Palatino Linotype" w:eastAsia="Palatino" w:hAnsi="Palatino Linotype" w:cs="Palatino"/>
          <w:sz w:val="24"/>
          <w:szCs w:val="24"/>
        </w:rPr>
      </w:pPr>
    </w:p>
    <w:p w14:paraId="786B36AE" w14:textId="77777777" w:rsidR="00CF12F3" w:rsidRPr="007B6CAA" w:rsidRDefault="00CB775D">
      <w:pPr>
        <w:pStyle w:val="FreeForm"/>
        <w:rPr>
          <w:rFonts w:ascii="Palatino Linotype" w:hAnsi="Palatino Linotype"/>
        </w:rPr>
      </w:pPr>
      <w:r w:rsidRPr="007B6CAA">
        <w:rPr>
          <w:rFonts w:ascii="Palatino Linotype" w:hAnsi="Palatino Linotype"/>
          <w:sz w:val="24"/>
          <w:szCs w:val="24"/>
        </w:rPr>
        <w:br w:type="page"/>
      </w:r>
    </w:p>
    <w:p w14:paraId="441D9FCE"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lastRenderedPageBreak/>
        <w:t>The New Testament</w:t>
      </w:r>
    </w:p>
    <w:p w14:paraId="3F887F92"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Youth of Jesus Christ</w:t>
      </w:r>
    </w:p>
    <w:p w14:paraId="7292E6CB"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Zechariah and Elizabeth:  Luke 1:5-25</w:t>
      </w:r>
    </w:p>
    <w:p w14:paraId="08ACE306"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Mary and Gabriel:  Luke 1:26-38</w:t>
      </w:r>
    </w:p>
    <w:p w14:paraId="6B8E1898"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Birth of John:  Luke 1:57-80</w:t>
      </w:r>
    </w:p>
    <w:p w14:paraId="455280FF"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Birth of Jesus:  Luke 2:1-20</w:t>
      </w:r>
    </w:p>
    <w:p w14:paraId="092B8132"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Circumcision of Jesus:  Luke 2:21-38</w:t>
      </w:r>
    </w:p>
    <w:p w14:paraId="6508045F"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Magi:  Matthew 2:1-18</w:t>
      </w:r>
    </w:p>
    <w:p w14:paraId="7F9CACF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Flight to Egypt:  Matthew 2:19-23</w:t>
      </w:r>
    </w:p>
    <w:p w14:paraId="38A4749F" w14:textId="4FB52E8E" w:rsidR="00CF12F3" w:rsidRPr="007B6CAA" w:rsidRDefault="00CB775D">
      <w:pPr>
        <w:pStyle w:val="PlainText"/>
        <w:rPr>
          <w:rFonts w:ascii="Palatino Linotype" w:eastAsia="Palatino" w:hAnsi="Palatino Linotype" w:cs="Palatino"/>
          <w:spacing w:val="-4"/>
          <w:sz w:val="24"/>
          <w:szCs w:val="24"/>
        </w:rPr>
      </w:pPr>
      <w:r w:rsidRPr="007B6CAA">
        <w:rPr>
          <w:rFonts w:ascii="Palatino Linotype" w:hAnsi="Palatino Linotype"/>
          <w:spacing w:val="-4"/>
          <w:sz w:val="24"/>
          <w:szCs w:val="24"/>
        </w:rPr>
        <w:t>The Twelve</w:t>
      </w:r>
      <w:r w:rsidR="007B6CAA" w:rsidRPr="007B6CAA">
        <w:rPr>
          <w:rFonts w:ascii="Palatino Linotype" w:hAnsi="Palatino Linotype"/>
          <w:spacing w:val="-4"/>
          <w:sz w:val="24"/>
          <w:szCs w:val="24"/>
        </w:rPr>
        <w:t xml:space="preserve">-year old Jesus in the Temple: </w:t>
      </w:r>
      <w:r w:rsidR="00103576">
        <w:rPr>
          <w:rFonts w:ascii="Palatino Linotype" w:hAnsi="Palatino Linotype"/>
          <w:spacing w:val="-4"/>
          <w:sz w:val="24"/>
          <w:szCs w:val="24"/>
        </w:rPr>
        <w:t xml:space="preserve"> </w:t>
      </w:r>
      <w:bookmarkStart w:id="0" w:name="_GoBack"/>
      <w:bookmarkEnd w:id="0"/>
      <w:r w:rsidRPr="007B6CAA">
        <w:rPr>
          <w:rFonts w:ascii="Palatino Linotype" w:hAnsi="Palatino Linotype"/>
          <w:spacing w:val="-4"/>
          <w:sz w:val="24"/>
          <w:szCs w:val="24"/>
        </w:rPr>
        <w:t>Luke 2:41-52</w:t>
      </w:r>
    </w:p>
    <w:p w14:paraId="181AB907" w14:textId="77777777" w:rsidR="00CF12F3" w:rsidRPr="007B6CAA" w:rsidRDefault="00CF12F3">
      <w:pPr>
        <w:pStyle w:val="PlainText"/>
        <w:rPr>
          <w:rFonts w:ascii="Palatino Linotype" w:eastAsia="Palatino" w:hAnsi="Palatino Linotype" w:cs="Palatino"/>
          <w:sz w:val="24"/>
          <w:szCs w:val="24"/>
        </w:rPr>
      </w:pPr>
    </w:p>
    <w:p w14:paraId="5438FD09"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Public Ministry of Jesus Christ</w:t>
      </w:r>
    </w:p>
    <w:p w14:paraId="295024A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Preaching of John:  Luke 3:1-20</w:t>
      </w:r>
    </w:p>
    <w:p w14:paraId="029AE11B"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Baptism of Jesus:  Matthew 3:13-17; Mark 1:1-11; Luke 3:21,22; John 1:31-34</w:t>
      </w:r>
    </w:p>
    <w:p w14:paraId="0ABA7266"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Temptation of Jesus:  Matthew 4:1-10; Mark 1:12,13; Luke 4:1-13</w:t>
      </w:r>
    </w:p>
    <w:p w14:paraId="2DC35F44"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Marriage at Cana – the First Sign:  John 2:1-11</w:t>
      </w:r>
    </w:p>
    <w:p w14:paraId="3B2A849E"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Catch of Fish:  Luke 5:1-11</w:t>
      </w:r>
    </w:p>
    <w:p w14:paraId="692E7295"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Centurion of Capernaum:  Matthew 8:5-13</w:t>
      </w:r>
    </w:p>
    <w:p w14:paraId="35EEA3BC"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Stilling of the Storm:  Matthew 8:23-27; Mark 4:36-41; Luke 8:22-25</w:t>
      </w:r>
    </w:p>
    <w:p w14:paraId="1F0C2277"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Healing of the Paralyzed Man:  Matthew 9:2-8; Mark 2:3-12; Luke 5:18-26</w:t>
      </w:r>
    </w:p>
    <w:p w14:paraId="2F92E76E"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 xml:space="preserve">The Healing of the Daughter of </w:t>
      </w:r>
      <w:proofErr w:type="spellStart"/>
      <w:r w:rsidRPr="007B6CAA">
        <w:rPr>
          <w:rFonts w:ascii="Palatino Linotype" w:hAnsi="Palatino Linotype"/>
          <w:sz w:val="24"/>
          <w:szCs w:val="24"/>
        </w:rPr>
        <w:t>Jairus</w:t>
      </w:r>
      <w:proofErr w:type="spellEnd"/>
      <w:r w:rsidRPr="007B6CAA">
        <w:rPr>
          <w:rFonts w:ascii="Palatino Linotype" w:hAnsi="Palatino Linotype"/>
          <w:sz w:val="24"/>
          <w:szCs w:val="24"/>
        </w:rPr>
        <w:t>:  Matthew 9:18-26; Mark 5:22-43; Luke 8:41-46</w:t>
      </w:r>
    </w:p>
    <w:p w14:paraId="31C52348"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Raising of the Young Man of Nain:  Luke 7:11-17</w:t>
      </w:r>
    </w:p>
    <w:p w14:paraId="72E73D19"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Death of John the Baptizer:  Mark 6:14-29</w:t>
      </w:r>
    </w:p>
    <w:p w14:paraId="2C1FCDE9"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Feeding of the Five Thousand:  Matthew 14:13-21; Mark 6:32-44; Luke 9:10-17; John 6:1-13</w:t>
      </w:r>
    </w:p>
    <w:p w14:paraId="5B2B37CA"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lastRenderedPageBreak/>
        <w:t>Jesus Walked on the Sea:  Matthew 14:22-33; Mark 6:45-51; John 6:15-21</w:t>
      </w:r>
    </w:p>
    <w:p w14:paraId="2408198D"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Woman of Canaan:  Matthew 15:21-28</w:t>
      </w:r>
    </w:p>
    <w:p w14:paraId="65C8EF8A"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Mary and Martha:  Luke 10:38-42</w:t>
      </w:r>
    </w:p>
    <w:p w14:paraId="689A7F9C"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Jesus Blessed the Little Children:  Mark 10:13-16</w:t>
      </w:r>
    </w:p>
    <w:p w14:paraId="0A1E74E4"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Raising of Lazarus:  John 11:1-44</w:t>
      </w:r>
    </w:p>
    <w:p w14:paraId="4D7713E9"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Zacchaeus:  Luke 19:1-10</w:t>
      </w:r>
    </w:p>
    <w:p w14:paraId="7DCE266B" w14:textId="77777777" w:rsidR="00094952" w:rsidRPr="007B6CAA" w:rsidRDefault="00094952">
      <w:pPr>
        <w:pStyle w:val="PlainText"/>
        <w:rPr>
          <w:rFonts w:ascii="Palatino Linotype" w:hAnsi="Palatino Linotype"/>
          <w:b/>
          <w:bCs/>
          <w:sz w:val="24"/>
          <w:szCs w:val="24"/>
        </w:rPr>
      </w:pPr>
    </w:p>
    <w:p w14:paraId="68A4D6C6"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Parables of Jesus</w:t>
      </w:r>
    </w:p>
    <w:p w14:paraId="16D0462B"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Good Samaritan:  Luke 10:25-42</w:t>
      </w:r>
    </w:p>
    <w:p w14:paraId="4F20AA19"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Lost Sheep:  Luke 15:1-7</w:t>
      </w:r>
    </w:p>
    <w:p w14:paraId="332A700D"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Prodigal Son / Forgiving Father:  Luke 15:11-32</w:t>
      </w:r>
    </w:p>
    <w:p w14:paraId="7E197CEF"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Rich Man and Poor Lazarus:  Luke 16:19-31</w:t>
      </w:r>
    </w:p>
    <w:p w14:paraId="32DAD157"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Pharisee and the Tax Collector:  Luke 18:9-14</w:t>
      </w:r>
    </w:p>
    <w:p w14:paraId="0F9DBB78" w14:textId="77777777" w:rsidR="00CF12F3" w:rsidRPr="007B6CAA" w:rsidRDefault="00CF12F3">
      <w:pPr>
        <w:pStyle w:val="PlainText"/>
        <w:rPr>
          <w:rFonts w:ascii="Palatino Linotype" w:eastAsia="Palatino" w:hAnsi="Palatino Linotype" w:cs="Palatino"/>
          <w:sz w:val="24"/>
          <w:szCs w:val="24"/>
        </w:rPr>
      </w:pPr>
    </w:p>
    <w:p w14:paraId="312D9B4C"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Passion and Death of Jesus Christ</w:t>
      </w:r>
    </w:p>
    <w:p w14:paraId="3DAB8EFF"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Entry into Jerusalem:  Matthew 21:1-9; Mark 11:1-10; Luke 19:29-38; John 12:12-15</w:t>
      </w:r>
    </w:p>
    <w:p w14:paraId="7999A50D"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Widow’s Offering:  Mark 12:41-44; Luke 21:1-4</w:t>
      </w:r>
    </w:p>
    <w:p w14:paraId="165DCA74" w14:textId="77777777" w:rsidR="00CF12F3" w:rsidRPr="007B6CAA" w:rsidRDefault="00CB775D" w:rsidP="007B6CAA">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Last Judgment:  Matthew 24,25; Mark 13; Luke 21:5-36</w:t>
      </w:r>
    </w:p>
    <w:p w14:paraId="272C78D1"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Lord’s Supper:  Matthew 26:26-29; Mark 14:12-16; Luke 22:14-20</w:t>
      </w:r>
    </w:p>
    <w:p w14:paraId="7023B800"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 xml:space="preserve">Gethsemane:  Matthew 26:36-46; Mark 14:32-42; Luke 22:39-46 </w:t>
      </w:r>
    </w:p>
    <w:p w14:paraId="2556BC2E"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Betrayal:  Matthew 26:47-56; Mark 14:43-50; Luke 22:39-46; John 18:3-11</w:t>
      </w:r>
    </w:p>
    <w:p w14:paraId="0B7E0502"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Jesus before the High Priest:  Matthew 26:57-68; Mark 15:53-65; Luke 22:66-71; John 18:12-14</w:t>
      </w:r>
    </w:p>
    <w:p w14:paraId="7C92DE76"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Peter’s Denial:  Matthew 26:69-75; Luke 22:54-62; Mark 14:66-72; John 18:16-18, 25-27</w:t>
      </w:r>
    </w:p>
    <w:p w14:paraId="296D52AC"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lastRenderedPageBreak/>
        <w:t>Jesus before Pontius Pilate and Herod:  Matthew 27:11-31; Mark 15:1-20; Luke 23:1-25; John 18:28-19:16</w:t>
      </w:r>
    </w:p>
    <w:p w14:paraId="6209696C"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Crucifixion:  Matthew 27:32-56; Mark 15:21-41; Luke 23:26-49; John 19:16-37</w:t>
      </w:r>
    </w:p>
    <w:p w14:paraId="1E1E4561"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Burial:  Matthew 27:57-61; Mark 15:42047; Luke 23: 50-56; John 19:38-42</w:t>
      </w:r>
    </w:p>
    <w:p w14:paraId="0A58585C" w14:textId="77777777" w:rsidR="00CF12F3" w:rsidRPr="007B6CAA" w:rsidRDefault="00CF12F3">
      <w:pPr>
        <w:pStyle w:val="PlainText"/>
        <w:rPr>
          <w:rFonts w:ascii="Palatino Linotype" w:eastAsia="Palatino" w:hAnsi="Palatino Linotype" w:cs="Palatino"/>
          <w:sz w:val="24"/>
          <w:szCs w:val="24"/>
        </w:rPr>
      </w:pPr>
    </w:p>
    <w:p w14:paraId="7A4264C9"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Glorified Jesus Christ</w:t>
      </w:r>
    </w:p>
    <w:p w14:paraId="60216908"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The Resurrection:  Matthew 28:1-7; Mark 16:1-8; Luke 24:1-12; John 20:1-9</w:t>
      </w:r>
    </w:p>
    <w:p w14:paraId="7CC7350A"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First Appearances:  Matthew 28:8-10; Luke 24:13-35; John 20:10-23</w:t>
      </w:r>
    </w:p>
    <w:p w14:paraId="014AB85F"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Jesus Appears to the Disciples:  Matthew 28:16-20; Luke 24:36-48; John 20:24-21:25</w:t>
      </w:r>
    </w:p>
    <w:p w14:paraId="2A8FD22E"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Jesus’ Ascension:  Luke 24:50-53; Acts 1:1-11</w:t>
      </w:r>
    </w:p>
    <w:p w14:paraId="2389A827" w14:textId="77777777" w:rsidR="00094952" w:rsidRPr="007B6CAA" w:rsidRDefault="00094952">
      <w:pPr>
        <w:pStyle w:val="PlainText"/>
        <w:rPr>
          <w:rFonts w:ascii="Palatino Linotype" w:hAnsi="Palatino Linotype"/>
          <w:b/>
          <w:bCs/>
          <w:sz w:val="24"/>
          <w:szCs w:val="24"/>
        </w:rPr>
      </w:pPr>
    </w:p>
    <w:p w14:paraId="7304A34D"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Church of Jesus Christ</w:t>
      </w:r>
    </w:p>
    <w:p w14:paraId="13F9B796"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Pentecost:  Acts 2</w:t>
      </w:r>
    </w:p>
    <w:p w14:paraId="6E04BDA5"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Healing of the Lame Man:  Acts 3</w:t>
      </w:r>
    </w:p>
    <w:p w14:paraId="46EC6012"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Stephen:  Acts 6,7</w:t>
      </w:r>
    </w:p>
    <w:p w14:paraId="752E7990" w14:textId="77777777" w:rsidR="00CF12F3" w:rsidRPr="007B6CAA" w:rsidRDefault="00CB775D">
      <w:pPr>
        <w:pStyle w:val="PlainText"/>
        <w:rPr>
          <w:rFonts w:ascii="Palatino Linotype" w:eastAsia="Palatino" w:hAnsi="Palatino Linotype" w:cs="Palatino"/>
          <w:sz w:val="24"/>
          <w:szCs w:val="24"/>
        </w:rPr>
      </w:pPr>
      <w:r w:rsidRPr="007B6CAA">
        <w:rPr>
          <w:rFonts w:ascii="Palatino Linotype" w:hAnsi="Palatino Linotype"/>
          <w:sz w:val="24"/>
          <w:szCs w:val="24"/>
        </w:rPr>
        <w:t>The Conversion of Paul:  Acts 9:1-19</w:t>
      </w:r>
    </w:p>
    <w:p w14:paraId="12FA8027" w14:textId="77777777" w:rsidR="00CF12F3" w:rsidRPr="007B6CAA" w:rsidRDefault="00CF12F3">
      <w:pPr>
        <w:pStyle w:val="PlainText"/>
        <w:rPr>
          <w:rFonts w:ascii="Palatino Linotype" w:eastAsia="Palatino" w:hAnsi="Palatino Linotype" w:cs="Palatino"/>
          <w:sz w:val="24"/>
          <w:szCs w:val="24"/>
        </w:rPr>
      </w:pPr>
    </w:p>
    <w:p w14:paraId="2F130EF1" w14:textId="77777777" w:rsidR="00CF12F3" w:rsidRPr="007B6CAA" w:rsidRDefault="00CF12F3">
      <w:pPr>
        <w:pStyle w:val="PlainText"/>
        <w:rPr>
          <w:rFonts w:ascii="Palatino Linotype" w:eastAsia="Palatino" w:hAnsi="Palatino Linotype" w:cs="Palatino"/>
          <w:sz w:val="24"/>
          <w:szCs w:val="24"/>
        </w:rPr>
      </w:pPr>
    </w:p>
    <w:p w14:paraId="093104ED"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t>The Books of the Bible and Their Themes</w:t>
      </w:r>
    </w:p>
    <w:p w14:paraId="3896B59D" w14:textId="77777777" w:rsidR="00CF12F3" w:rsidRPr="007B6CAA" w:rsidRDefault="00CF12F3">
      <w:pPr>
        <w:pStyle w:val="PlainText"/>
        <w:jc w:val="center"/>
        <w:rPr>
          <w:rFonts w:ascii="Palatino Linotype" w:eastAsia="Palatino" w:hAnsi="Palatino Linotype" w:cs="Palatino"/>
          <w:b/>
          <w:bCs/>
          <w:sz w:val="24"/>
          <w:szCs w:val="24"/>
        </w:rPr>
      </w:pPr>
    </w:p>
    <w:p w14:paraId="08C226C0" w14:textId="77777777" w:rsidR="00CF12F3" w:rsidRPr="007B6CAA" w:rsidRDefault="00CB775D">
      <w:pPr>
        <w:pStyle w:val="PlainText"/>
        <w:jc w:val="center"/>
        <w:rPr>
          <w:rFonts w:ascii="Palatino Linotype" w:eastAsia="Palatino" w:hAnsi="Palatino Linotype" w:cs="Palatino"/>
          <w:b/>
          <w:bCs/>
          <w:sz w:val="24"/>
          <w:szCs w:val="24"/>
        </w:rPr>
      </w:pPr>
      <w:r w:rsidRPr="007B6CAA">
        <w:rPr>
          <w:rFonts w:ascii="Palatino Linotype" w:hAnsi="Palatino Linotype"/>
          <w:b/>
          <w:bCs/>
          <w:sz w:val="24"/>
          <w:szCs w:val="24"/>
        </w:rPr>
        <w:t>Books of the Old Testament</w:t>
      </w:r>
    </w:p>
    <w:p w14:paraId="1B5537A5" w14:textId="77777777" w:rsidR="00CF12F3" w:rsidRPr="007B6CAA" w:rsidRDefault="00CF12F3">
      <w:pPr>
        <w:pStyle w:val="PlainText"/>
        <w:rPr>
          <w:rFonts w:ascii="Palatino Linotype" w:eastAsia="Palatino" w:hAnsi="Palatino Linotype" w:cs="Palatino"/>
          <w:b/>
          <w:bCs/>
          <w:sz w:val="12"/>
          <w:szCs w:val="12"/>
        </w:rPr>
      </w:pPr>
    </w:p>
    <w:p w14:paraId="2F4468A5"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Five Books of Moses</w:t>
      </w:r>
    </w:p>
    <w:p w14:paraId="6E6F4227"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Genesis:</w:t>
      </w:r>
      <w:r w:rsidRPr="007B6CAA">
        <w:rPr>
          <w:rFonts w:ascii="Palatino Linotype" w:hAnsi="Palatino Linotype"/>
          <w:sz w:val="24"/>
          <w:szCs w:val="24"/>
        </w:rPr>
        <w:tab/>
      </w:r>
      <w:r w:rsidRPr="007B6CAA">
        <w:rPr>
          <w:rFonts w:ascii="Palatino Linotype" w:hAnsi="Palatino Linotype"/>
          <w:sz w:val="24"/>
          <w:szCs w:val="24"/>
        </w:rPr>
        <w:tab/>
        <w:t>God first promises the Savior</w:t>
      </w:r>
    </w:p>
    <w:p w14:paraId="3283DDF9" w14:textId="77777777" w:rsidR="007B6CAA" w:rsidRDefault="007B6CAA">
      <w:pPr>
        <w:pStyle w:val="PlainText"/>
        <w:rPr>
          <w:rFonts w:ascii="Palatino Linotype" w:hAnsi="Palatino Linotype"/>
          <w:sz w:val="24"/>
          <w:szCs w:val="24"/>
        </w:rPr>
      </w:pPr>
    </w:p>
    <w:p w14:paraId="1954FB84" w14:textId="77777777" w:rsidR="007B6CAA" w:rsidRDefault="00CB775D">
      <w:pPr>
        <w:pStyle w:val="PlainText"/>
        <w:rPr>
          <w:rFonts w:ascii="Palatino Linotype" w:hAnsi="Palatino Linotype"/>
          <w:sz w:val="24"/>
          <w:szCs w:val="24"/>
        </w:rPr>
      </w:pPr>
      <w:r w:rsidRPr="007B6CAA">
        <w:rPr>
          <w:rFonts w:ascii="Palatino Linotype" w:hAnsi="Palatino Linotype"/>
          <w:sz w:val="24"/>
          <w:szCs w:val="24"/>
        </w:rPr>
        <w:lastRenderedPageBreak/>
        <w:t>Exodus:</w:t>
      </w:r>
      <w:r w:rsidRPr="007B6CAA">
        <w:rPr>
          <w:rFonts w:ascii="Palatino Linotype" w:hAnsi="Palatino Linotype"/>
          <w:sz w:val="24"/>
          <w:szCs w:val="24"/>
        </w:rPr>
        <w:tab/>
      </w:r>
      <w:r w:rsidRPr="007B6CAA">
        <w:rPr>
          <w:rFonts w:ascii="Palatino Linotype" w:hAnsi="Palatino Linotype"/>
          <w:sz w:val="24"/>
          <w:szCs w:val="24"/>
        </w:rPr>
        <w:tab/>
        <w:t>G</w:t>
      </w:r>
      <w:r w:rsidR="007B6CAA">
        <w:rPr>
          <w:rFonts w:ascii="Palatino Linotype" w:hAnsi="Palatino Linotype"/>
          <w:sz w:val="24"/>
          <w:szCs w:val="24"/>
        </w:rPr>
        <w:t>od gives the Law, seals His</w:t>
      </w:r>
    </w:p>
    <w:p w14:paraId="522CCE4C" w14:textId="53C38D5A" w:rsidR="00CF12F3" w:rsidRPr="007B6CAA" w:rsidRDefault="007B6CAA" w:rsidP="007B6CAA">
      <w:pPr>
        <w:pStyle w:val="PlainText"/>
        <w:ind w:left="2520"/>
        <w:rPr>
          <w:rFonts w:ascii="Palatino Linotype" w:hAnsi="Palatino Linotype"/>
          <w:sz w:val="24"/>
          <w:szCs w:val="24"/>
        </w:rPr>
      </w:pPr>
      <w:r>
        <w:rPr>
          <w:rFonts w:ascii="Palatino Linotype" w:hAnsi="Palatino Linotype"/>
          <w:sz w:val="24"/>
          <w:szCs w:val="24"/>
        </w:rPr>
        <w:t>covenant with blood, and dwells w</w:t>
      </w:r>
      <w:r w:rsidR="00CB775D" w:rsidRPr="007B6CAA">
        <w:rPr>
          <w:rFonts w:ascii="Palatino Linotype" w:hAnsi="Palatino Linotype"/>
          <w:sz w:val="24"/>
          <w:szCs w:val="24"/>
        </w:rPr>
        <w:t>ith</w:t>
      </w:r>
      <w:r>
        <w:rPr>
          <w:rFonts w:ascii="Palatino Linotype" w:eastAsia="Palatino" w:hAnsi="Palatino Linotype" w:cs="Palatino"/>
          <w:sz w:val="24"/>
          <w:szCs w:val="24"/>
        </w:rPr>
        <w:t xml:space="preserve"> </w:t>
      </w:r>
      <w:r w:rsidR="00CB775D" w:rsidRPr="007B6CAA">
        <w:rPr>
          <w:rFonts w:ascii="Palatino Linotype" w:hAnsi="Palatino Linotype"/>
          <w:sz w:val="24"/>
          <w:szCs w:val="24"/>
        </w:rPr>
        <w:t>His people</w:t>
      </w:r>
    </w:p>
    <w:p w14:paraId="7C3B02B6" w14:textId="77777777" w:rsidR="007B6CAA" w:rsidRDefault="00CB775D" w:rsidP="007B6CAA">
      <w:pPr>
        <w:pStyle w:val="PlainText"/>
        <w:ind w:left="360" w:hanging="360"/>
        <w:rPr>
          <w:rFonts w:ascii="Palatino Linotype" w:hAnsi="Palatino Linotype"/>
          <w:sz w:val="24"/>
          <w:szCs w:val="24"/>
        </w:rPr>
      </w:pPr>
      <w:r w:rsidRPr="007B6CAA">
        <w:rPr>
          <w:rFonts w:ascii="Palatino Linotype" w:hAnsi="Palatino Linotype"/>
          <w:sz w:val="24"/>
          <w:szCs w:val="24"/>
        </w:rPr>
        <w:t>Leviticus:</w:t>
      </w:r>
      <w:r w:rsidRPr="007B6CAA">
        <w:rPr>
          <w:rFonts w:ascii="Palatino Linotype" w:hAnsi="Palatino Linotype"/>
          <w:sz w:val="24"/>
          <w:szCs w:val="24"/>
        </w:rPr>
        <w:tab/>
      </w:r>
      <w:r w:rsidRPr="007B6CAA">
        <w:rPr>
          <w:rFonts w:ascii="Palatino Linotype" w:hAnsi="Palatino Linotype"/>
          <w:sz w:val="24"/>
          <w:szCs w:val="24"/>
        </w:rPr>
        <w:tab/>
        <w:t>God require</w:t>
      </w:r>
      <w:r w:rsidR="007B6CAA">
        <w:rPr>
          <w:rFonts w:ascii="Palatino Linotype" w:hAnsi="Palatino Linotype"/>
          <w:sz w:val="24"/>
          <w:szCs w:val="24"/>
        </w:rPr>
        <w:t>s sacrifices that</w:t>
      </w:r>
    </w:p>
    <w:p w14:paraId="594BFCC8" w14:textId="7EE3F66D" w:rsidR="00CF12F3" w:rsidRPr="007B6CAA" w:rsidRDefault="007B6CAA" w:rsidP="007B6CAA">
      <w:pPr>
        <w:pStyle w:val="PlainText"/>
        <w:ind w:left="2520"/>
        <w:rPr>
          <w:rFonts w:ascii="Palatino Linotype" w:hAnsi="Palatino Linotype"/>
          <w:sz w:val="24"/>
          <w:szCs w:val="24"/>
        </w:rPr>
      </w:pPr>
      <w:r>
        <w:rPr>
          <w:rFonts w:ascii="Palatino Linotype" w:hAnsi="Palatino Linotype"/>
          <w:sz w:val="24"/>
          <w:szCs w:val="24"/>
        </w:rPr>
        <w:t>f</w:t>
      </w:r>
      <w:r w:rsidR="00CB775D" w:rsidRPr="007B6CAA">
        <w:rPr>
          <w:rFonts w:ascii="Palatino Linotype" w:hAnsi="Palatino Linotype"/>
          <w:sz w:val="24"/>
          <w:szCs w:val="24"/>
        </w:rPr>
        <w:t>oreshadow</w:t>
      </w:r>
      <w:r>
        <w:rPr>
          <w:rFonts w:ascii="Palatino Linotype" w:eastAsia="Palatino" w:hAnsi="Palatino Linotype" w:cs="Palatino"/>
          <w:sz w:val="24"/>
          <w:szCs w:val="24"/>
        </w:rPr>
        <w:t xml:space="preserve"> </w:t>
      </w:r>
      <w:r w:rsidR="00CB775D" w:rsidRPr="007B6CAA">
        <w:rPr>
          <w:rFonts w:ascii="Palatino Linotype" w:hAnsi="Palatino Linotype"/>
          <w:sz w:val="24"/>
          <w:szCs w:val="24"/>
        </w:rPr>
        <w:t>the Savior</w:t>
      </w:r>
    </w:p>
    <w:p w14:paraId="19614C01"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Numbers:</w:t>
      </w:r>
      <w:r w:rsidRPr="007B6CAA">
        <w:rPr>
          <w:rFonts w:ascii="Palatino Linotype" w:hAnsi="Palatino Linotype"/>
          <w:sz w:val="24"/>
          <w:szCs w:val="24"/>
        </w:rPr>
        <w:tab/>
      </w:r>
      <w:r w:rsidR="007B6CAA">
        <w:rPr>
          <w:rFonts w:ascii="Palatino Linotype" w:hAnsi="Palatino Linotype"/>
          <w:sz w:val="24"/>
          <w:szCs w:val="24"/>
        </w:rPr>
        <w:tab/>
        <w:t>God disciplines His rebellious</w:t>
      </w:r>
    </w:p>
    <w:p w14:paraId="532D6B28" w14:textId="44AD8F77" w:rsidR="00CF12F3" w:rsidRPr="007B6CAA" w:rsidRDefault="00CB775D" w:rsidP="007B6CAA">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people</w:t>
      </w:r>
    </w:p>
    <w:p w14:paraId="4280444A"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Deuteronomy:</w:t>
      </w:r>
      <w:r w:rsidR="007B6CAA">
        <w:rPr>
          <w:rFonts w:ascii="Palatino Linotype" w:hAnsi="Palatino Linotype"/>
          <w:sz w:val="24"/>
          <w:szCs w:val="24"/>
        </w:rPr>
        <w:tab/>
        <w:t>God restates His covenant with</w:t>
      </w:r>
    </w:p>
    <w:p w14:paraId="1074C9F5" w14:textId="4DC8A625" w:rsidR="00CF12F3" w:rsidRDefault="00CB775D" w:rsidP="007B6CAA">
      <w:pPr>
        <w:pStyle w:val="PlainText"/>
        <w:ind w:left="2520"/>
        <w:rPr>
          <w:rFonts w:ascii="Palatino Linotype" w:hAnsi="Palatino Linotype"/>
          <w:sz w:val="24"/>
          <w:szCs w:val="24"/>
        </w:rPr>
      </w:pPr>
      <w:r w:rsidRPr="007B6CAA">
        <w:rPr>
          <w:rFonts w:ascii="Palatino Linotype" w:hAnsi="Palatino Linotype"/>
          <w:sz w:val="24"/>
          <w:szCs w:val="24"/>
        </w:rPr>
        <w:t>Israel</w:t>
      </w:r>
    </w:p>
    <w:p w14:paraId="0A71AC9C" w14:textId="77777777" w:rsidR="007B6CAA" w:rsidRPr="007B6CAA" w:rsidRDefault="007B6CAA" w:rsidP="007B6CAA">
      <w:pPr>
        <w:pStyle w:val="PlainText"/>
        <w:ind w:left="2520"/>
        <w:rPr>
          <w:rFonts w:ascii="Palatino Linotype" w:eastAsia="Palatino" w:hAnsi="Palatino Linotype" w:cs="Palatino"/>
          <w:sz w:val="24"/>
          <w:szCs w:val="24"/>
        </w:rPr>
      </w:pPr>
    </w:p>
    <w:p w14:paraId="6B74691C" w14:textId="77777777" w:rsidR="00CF12F3" w:rsidRPr="007B6CAA" w:rsidRDefault="00CB775D">
      <w:pPr>
        <w:pStyle w:val="PlainText"/>
        <w:ind w:left="360" w:hanging="360"/>
        <w:rPr>
          <w:rFonts w:ascii="Palatino Linotype" w:eastAsia="Palatino" w:hAnsi="Palatino Linotype" w:cs="Palatino"/>
          <w:b/>
          <w:bCs/>
          <w:sz w:val="24"/>
          <w:szCs w:val="24"/>
        </w:rPr>
      </w:pPr>
      <w:r w:rsidRPr="007B6CAA">
        <w:rPr>
          <w:rFonts w:ascii="Palatino Linotype" w:hAnsi="Palatino Linotype"/>
          <w:b/>
          <w:bCs/>
          <w:sz w:val="24"/>
          <w:szCs w:val="24"/>
        </w:rPr>
        <w:t>The Early History in the Land of Israel</w:t>
      </w:r>
    </w:p>
    <w:p w14:paraId="07694780" w14:textId="77777777" w:rsidR="007B6CAA" w:rsidRDefault="00CB775D" w:rsidP="007B6CAA">
      <w:pPr>
        <w:pStyle w:val="PlainText"/>
        <w:ind w:left="360" w:hanging="360"/>
        <w:rPr>
          <w:rFonts w:ascii="Palatino Linotype" w:hAnsi="Palatino Linotype"/>
          <w:sz w:val="24"/>
          <w:szCs w:val="24"/>
        </w:rPr>
      </w:pPr>
      <w:r w:rsidRPr="007B6CAA">
        <w:rPr>
          <w:rFonts w:ascii="Palatino Linotype" w:hAnsi="Palatino Linotype"/>
          <w:sz w:val="24"/>
          <w:szCs w:val="24"/>
        </w:rPr>
        <w:t>Joshua:</w:t>
      </w:r>
      <w:r w:rsidRPr="007B6CAA">
        <w:rPr>
          <w:rFonts w:ascii="Palatino Linotype" w:hAnsi="Palatino Linotype"/>
          <w:sz w:val="24"/>
          <w:szCs w:val="24"/>
        </w:rPr>
        <w:tab/>
      </w:r>
      <w:r w:rsidR="007B6CAA">
        <w:rPr>
          <w:rFonts w:ascii="Palatino Linotype" w:hAnsi="Palatino Linotype"/>
          <w:sz w:val="24"/>
          <w:szCs w:val="24"/>
        </w:rPr>
        <w:tab/>
        <w:t>God gives the promised land to</w:t>
      </w:r>
    </w:p>
    <w:p w14:paraId="6BF13E59" w14:textId="6CE8B13F" w:rsidR="00CF12F3" w:rsidRPr="007B6CAA" w:rsidRDefault="00CB775D" w:rsidP="007B6CAA">
      <w:pPr>
        <w:pStyle w:val="PlainText"/>
        <w:ind w:left="2520"/>
        <w:rPr>
          <w:rFonts w:ascii="Palatino Linotype" w:hAnsi="Palatino Linotype"/>
          <w:sz w:val="24"/>
          <w:szCs w:val="24"/>
        </w:rPr>
      </w:pPr>
      <w:r w:rsidRPr="007B6CAA">
        <w:rPr>
          <w:rFonts w:ascii="Palatino Linotype" w:hAnsi="Palatino Linotype"/>
          <w:sz w:val="24"/>
          <w:szCs w:val="24"/>
        </w:rPr>
        <w:t>Israel</w:t>
      </w:r>
    </w:p>
    <w:p w14:paraId="20F1BAD2"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Judges:</w:t>
      </w:r>
      <w:r w:rsidRPr="007B6CAA">
        <w:rPr>
          <w:rFonts w:ascii="Palatino Linotype" w:hAnsi="Palatino Linotype"/>
          <w:sz w:val="24"/>
          <w:szCs w:val="24"/>
        </w:rPr>
        <w:tab/>
      </w:r>
      <w:r w:rsidRPr="007B6CAA">
        <w:rPr>
          <w:rFonts w:ascii="Palatino Linotype" w:hAnsi="Palatino Linotype"/>
          <w:sz w:val="24"/>
          <w:szCs w:val="24"/>
        </w:rPr>
        <w:tab/>
        <w:t>God judges and delivers Israel</w:t>
      </w:r>
    </w:p>
    <w:p w14:paraId="7498BFB6" w14:textId="7636F253"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Ruth:</w:t>
      </w:r>
      <w:r w:rsidRPr="007B6CAA">
        <w:rPr>
          <w:rFonts w:ascii="Palatino Linotype" w:hAnsi="Palatino Linotype"/>
          <w:sz w:val="24"/>
          <w:szCs w:val="24"/>
        </w:rPr>
        <w:tab/>
      </w:r>
      <w:r w:rsidR="005D531A">
        <w:rPr>
          <w:rFonts w:ascii="Palatino Linotype" w:hAnsi="Palatino Linotype"/>
          <w:sz w:val="24"/>
          <w:szCs w:val="24"/>
        </w:rPr>
        <w:tab/>
      </w:r>
      <w:r w:rsidR="005D531A">
        <w:rPr>
          <w:rFonts w:ascii="Palatino Linotype" w:hAnsi="Palatino Linotype"/>
          <w:sz w:val="24"/>
          <w:szCs w:val="24"/>
        </w:rPr>
        <w:tab/>
      </w:r>
      <w:r w:rsidR="005D531A" w:rsidRPr="005D531A">
        <w:rPr>
          <w:rFonts w:ascii="Palatino Linotype" w:hAnsi="Palatino Linotype"/>
          <w:spacing w:val="-12"/>
          <w:sz w:val="24"/>
          <w:szCs w:val="24"/>
        </w:rPr>
        <w:t xml:space="preserve">God tells of the ancestors of </w:t>
      </w:r>
      <w:r w:rsidRPr="005D531A">
        <w:rPr>
          <w:rFonts w:ascii="Palatino Linotype" w:hAnsi="Palatino Linotype"/>
          <w:spacing w:val="-12"/>
          <w:sz w:val="24"/>
          <w:szCs w:val="24"/>
        </w:rPr>
        <w:t>David</w:t>
      </w:r>
    </w:p>
    <w:p w14:paraId="22FF9684" w14:textId="77777777" w:rsidR="00CF12F3" w:rsidRPr="007B6CAA" w:rsidRDefault="00CF12F3">
      <w:pPr>
        <w:pStyle w:val="PlainText"/>
        <w:ind w:left="360" w:hanging="360"/>
        <w:rPr>
          <w:rFonts w:ascii="Palatino Linotype" w:eastAsia="Palatino" w:hAnsi="Palatino Linotype" w:cs="Palatino"/>
          <w:b/>
          <w:bCs/>
          <w:sz w:val="12"/>
          <w:szCs w:val="12"/>
        </w:rPr>
      </w:pPr>
    </w:p>
    <w:p w14:paraId="423E00EC" w14:textId="77777777" w:rsidR="00CF12F3" w:rsidRPr="007B6CAA" w:rsidRDefault="00CB775D">
      <w:pPr>
        <w:pStyle w:val="PlainText"/>
        <w:ind w:left="360" w:hanging="360"/>
        <w:rPr>
          <w:rFonts w:ascii="Palatino Linotype" w:eastAsia="Palatino" w:hAnsi="Palatino Linotype" w:cs="Palatino"/>
          <w:b/>
          <w:bCs/>
          <w:sz w:val="24"/>
          <w:szCs w:val="24"/>
        </w:rPr>
      </w:pPr>
      <w:r w:rsidRPr="007B6CAA">
        <w:rPr>
          <w:rFonts w:ascii="Palatino Linotype" w:hAnsi="Palatino Linotype"/>
          <w:b/>
          <w:bCs/>
          <w:sz w:val="24"/>
          <w:szCs w:val="24"/>
        </w:rPr>
        <w:t>The History during the Time of the Kings</w:t>
      </w:r>
    </w:p>
    <w:p w14:paraId="1E6C8302"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1 Samuel</w:t>
      </w:r>
      <w:r w:rsidR="007B6CAA">
        <w:rPr>
          <w:rFonts w:ascii="Palatino Linotype" w:hAnsi="Palatino Linotype"/>
          <w:sz w:val="24"/>
          <w:szCs w:val="24"/>
        </w:rPr>
        <w:t>:</w:t>
      </w:r>
      <w:r w:rsidR="007B6CAA">
        <w:rPr>
          <w:rFonts w:ascii="Palatino Linotype" w:hAnsi="Palatino Linotype"/>
          <w:sz w:val="24"/>
          <w:szCs w:val="24"/>
        </w:rPr>
        <w:tab/>
      </w:r>
      <w:r w:rsidR="007B6CAA">
        <w:rPr>
          <w:rFonts w:ascii="Palatino Linotype" w:hAnsi="Palatino Linotype"/>
          <w:sz w:val="24"/>
          <w:szCs w:val="24"/>
        </w:rPr>
        <w:tab/>
        <w:t>God leads His people through</w:t>
      </w:r>
    </w:p>
    <w:p w14:paraId="6C36F74E" w14:textId="3DC8E652"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Samuel,</w:t>
      </w:r>
      <w:r w:rsidR="007B6CAA">
        <w:rPr>
          <w:rFonts w:ascii="Palatino Linotype" w:eastAsia="Palatino" w:hAnsi="Palatino Linotype" w:cs="Palatino"/>
          <w:sz w:val="24"/>
          <w:szCs w:val="24"/>
        </w:rPr>
        <w:t xml:space="preserve"> </w:t>
      </w:r>
      <w:r w:rsidRPr="007B6CAA">
        <w:rPr>
          <w:rFonts w:ascii="Palatino Linotype" w:hAnsi="Palatino Linotype"/>
          <w:sz w:val="24"/>
          <w:szCs w:val="24"/>
        </w:rPr>
        <w:t xml:space="preserve">Saul, and David </w:t>
      </w:r>
    </w:p>
    <w:p w14:paraId="1C4B4771"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2 Samuel</w:t>
      </w:r>
      <w:r w:rsidR="007B6CAA">
        <w:rPr>
          <w:rFonts w:ascii="Palatino Linotype" w:hAnsi="Palatino Linotype"/>
          <w:sz w:val="24"/>
          <w:szCs w:val="24"/>
        </w:rPr>
        <w:t>:</w:t>
      </w:r>
      <w:r w:rsidR="007B6CAA">
        <w:rPr>
          <w:rFonts w:ascii="Palatino Linotype" w:hAnsi="Palatino Linotype"/>
          <w:sz w:val="24"/>
          <w:szCs w:val="24"/>
        </w:rPr>
        <w:tab/>
      </w:r>
      <w:r w:rsidR="007B6CAA">
        <w:rPr>
          <w:rFonts w:ascii="Palatino Linotype" w:hAnsi="Palatino Linotype"/>
          <w:sz w:val="24"/>
          <w:szCs w:val="24"/>
        </w:rPr>
        <w:tab/>
        <w:t>God leads His people through</w:t>
      </w:r>
    </w:p>
    <w:p w14:paraId="13BA5F07" w14:textId="0F006849" w:rsidR="00CF12F3" w:rsidRPr="007B6CAA" w:rsidRDefault="00CB775D" w:rsidP="007B6CAA">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 xml:space="preserve">David </w:t>
      </w:r>
    </w:p>
    <w:p w14:paraId="217F4287"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1 Kings:</w:t>
      </w:r>
      <w:r w:rsidRPr="007B6CAA">
        <w:rPr>
          <w:rFonts w:ascii="Palatino Linotype" w:hAnsi="Palatino Linotype"/>
          <w:sz w:val="24"/>
          <w:szCs w:val="24"/>
        </w:rPr>
        <w:tab/>
      </w:r>
      <w:r w:rsidRPr="007B6CAA">
        <w:rPr>
          <w:rFonts w:ascii="Palatino Linotype" w:hAnsi="Palatino Linotype"/>
          <w:sz w:val="24"/>
          <w:szCs w:val="24"/>
        </w:rPr>
        <w:tab/>
        <w:t>God leads His people through the</w:t>
      </w:r>
    </w:p>
    <w:p w14:paraId="729ECA7B" w14:textId="4F51DF9E" w:rsidR="00CF12F3" w:rsidRPr="007B6CAA" w:rsidRDefault="007B6CAA" w:rsidP="007B6CAA">
      <w:pPr>
        <w:pStyle w:val="PlainText"/>
        <w:ind w:left="2160" w:firstLine="360"/>
        <w:rPr>
          <w:rFonts w:ascii="Palatino Linotype" w:eastAsia="Palatino" w:hAnsi="Palatino Linotype" w:cs="Palatino"/>
          <w:sz w:val="24"/>
          <w:szCs w:val="24"/>
        </w:rPr>
      </w:pPr>
      <w:r>
        <w:rPr>
          <w:rFonts w:ascii="Palatino Linotype" w:hAnsi="Palatino Linotype"/>
          <w:sz w:val="24"/>
          <w:szCs w:val="24"/>
        </w:rPr>
        <w:t xml:space="preserve">kings </w:t>
      </w:r>
      <w:r w:rsidR="00CB775D" w:rsidRPr="007B6CAA">
        <w:rPr>
          <w:rFonts w:ascii="Palatino Linotype" w:hAnsi="Palatino Linotype"/>
          <w:sz w:val="24"/>
          <w:szCs w:val="24"/>
        </w:rPr>
        <w:t>and the prophets</w:t>
      </w:r>
    </w:p>
    <w:p w14:paraId="7D449859"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2 Kings:</w:t>
      </w:r>
      <w:r w:rsidRPr="007B6CAA">
        <w:rPr>
          <w:rFonts w:ascii="Palatino Linotype" w:hAnsi="Palatino Linotype"/>
          <w:sz w:val="24"/>
          <w:szCs w:val="24"/>
        </w:rPr>
        <w:tab/>
      </w:r>
      <w:r w:rsidRPr="007B6CAA">
        <w:rPr>
          <w:rFonts w:ascii="Palatino Linotype" w:hAnsi="Palatino Linotype"/>
          <w:sz w:val="24"/>
          <w:szCs w:val="24"/>
        </w:rPr>
        <w:tab/>
        <w:t>G</w:t>
      </w:r>
      <w:r w:rsidR="007B6CAA">
        <w:rPr>
          <w:rFonts w:ascii="Palatino Linotype" w:hAnsi="Palatino Linotype"/>
          <w:sz w:val="24"/>
          <w:szCs w:val="24"/>
        </w:rPr>
        <w:t>od leads His people through the</w:t>
      </w:r>
    </w:p>
    <w:p w14:paraId="1023E18F" w14:textId="3FBF37E5"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kings</w:t>
      </w:r>
      <w:r w:rsidR="007B6CAA">
        <w:rPr>
          <w:rFonts w:ascii="Palatino Linotype" w:eastAsia="Palatino" w:hAnsi="Palatino Linotype" w:cs="Palatino"/>
          <w:sz w:val="24"/>
          <w:szCs w:val="24"/>
        </w:rPr>
        <w:t xml:space="preserve"> </w:t>
      </w:r>
      <w:r w:rsidRPr="007B6CAA">
        <w:rPr>
          <w:rFonts w:ascii="Palatino Linotype" w:hAnsi="Palatino Linotype"/>
          <w:sz w:val="24"/>
          <w:szCs w:val="24"/>
        </w:rPr>
        <w:t>and the prophets</w:t>
      </w:r>
    </w:p>
    <w:p w14:paraId="3B7867CA" w14:textId="19E96DC1"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 xml:space="preserve">1 Chronicles: </w:t>
      </w:r>
      <w:r w:rsidR="005D531A">
        <w:rPr>
          <w:rFonts w:ascii="Palatino Linotype" w:hAnsi="Palatino Linotype"/>
          <w:sz w:val="24"/>
          <w:szCs w:val="24"/>
        </w:rPr>
        <w:tab/>
      </w:r>
      <w:r w:rsidR="005D531A">
        <w:rPr>
          <w:rFonts w:ascii="Palatino Linotype" w:hAnsi="Palatino Linotype"/>
          <w:sz w:val="24"/>
          <w:szCs w:val="24"/>
        </w:rPr>
        <w:tab/>
        <w:t>God’</w:t>
      </w:r>
      <w:r w:rsidR="007B6CAA">
        <w:rPr>
          <w:rFonts w:ascii="Palatino Linotype" w:hAnsi="Palatino Linotype"/>
          <w:sz w:val="24"/>
          <w:szCs w:val="24"/>
        </w:rPr>
        <w:t>s people from creation to</w:t>
      </w:r>
    </w:p>
    <w:p w14:paraId="4B90EA0A" w14:textId="15327B17" w:rsidR="00CF12F3" w:rsidRPr="007B6CAA" w:rsidRDefault="00CB775D" w:rsidP="007B6CAA">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David</w:t>
      </w:r>
    </w:p>
    <w:p w14:paraId="04869AB8" w14:textId="1CFF8672"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2 Chronicles</w:t>
      </w:r>
      <w:r w:rsidR="005D531A">
        <w:rPr>
          <w:rFonts w:ascii="Palatino Linotype" w:hAnsi="Palatino Linotype"/>
          <w:sz w:val="24"/>
          <w:szCs w:val="24"/>
        </w:rPr>
        <w:t>:</w:t>
      </w:r>
      <w:r w:rsidR="005D531A">
        <w:rPr>
          <w:rFonts w:ascii="Palatino Linotype" w:hAnsi="Palatino Linotype"/>
          <w:sz w:val="24"/>
          <w:szCs w:val="24"/>
        </w:rPr>
        <w:tab/>
      </w:r>
      <w:r w:rsidR="005D531A">
        <w:rPr>
          <w:rFonts w:ascii="Palatino Linotype" w:hAnsi="Palatino Linotype"/>
          <w:sz w:val="24"/>
          <w:szCs w:val="24"/>
        </w:rPr>
        <w:tab/>
        <w:t>God’</w:t>
      </w:r>
      <w:r w:rsidR="007B6CAA">
        <w:rPr>
          <w:rFonts w:ascii="Palatino Linotype" w:hAnsi="Palatino Linotype"/>
          <w:sz w:val="24"/>
          <w:szCs w:val="24"/>
        </w:rPr>
        <w:t>s people from Solomon to</w:t>
      </w:r>
    </w:p>
    <w:p w14:paraId="77BEC681" w14:textId="65B4FCAC"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the</w:t>
      </w:r>
      <w:r w:rsidR="007B6CAA">
        <w:rPr>
          <w:rFonts w:ascii="Palatino Linotype" w:eastAsia="Palatino" w:hAnsi="Palatino Linotype" w:cs="Palatino"/>
          <w:sz w:val="24"/>
          <w:szCs w:val="24"/>
        </w:rPr>
        <w:t xml:space="preserve"> </w:t>
      </w:r>
      <w:r w:rsidRPr="007B6CAA">
        <w:rPr>
          <w:rFonts w:ascii="Palatino Linotype" w:hAnsi="Palatino Linotype"/>
          <w:sz w:val="24"/>
          <w:szCs w:val="24"/>
        </w:rPr>
        <w:t>restoration</w:t>
      </w:r>
    </w:p>
    <w:p w14:paraId="6CD24B28" w14:textId="77777777" w:rsidR="00CF12F3" w:rsidRDefault="00CF12F3">
      <w:pPr>
        <w:pStyle w:val="PlainText"/>
        <w:ind w:left="360" w:hanging="360"/>
        <w:rPr>
          <w:rFonts w:ascii="Palatino Linotype" w:eastAsia="Palatino" w:hAnsi="Palatino Linotype" w:cs="Palatino"/>
          <w:b/>
          <w:bCs/>
          <w:sz w:val="12"/>
          <w:szCs w:val="12"/>
        </w:rPr>
      </w:pPr>
    </w:p>
    <w:p w14:paraId="6B4E389C" w14:textId="77777777" w:rsidR="007B6CAA" w:rsidRDefault="007B6CAA">
      <w:pPr>
        <w:pStyle w:val="PlainText"/>
        <w:ind w:left="360" w:hanging="360"/>
        <w:rPr>
          <w:rFonts w:ascii="Palatino Linotype" w:eastAsia="Palatino" w:hAnsi="Palatino Linotype" w:cs="Palatino"/>
          <w:b/>
          <w:bCs/>
          <w:sz w:val="12"/>
          <w:szCs w:val="12"/>
        </w:rPr>
      </w:pPr>
    </w:p>
    <w:p w14:paraId="22F77743" w14:textId="77777777" w:rsidR="007B6CAA" w:rsidRDefault="007B6CAA" w:rsidP="007B6CAA">
      <w:pPr>
        <w:pStyle w:val="PlainText"/>
        <w:rPr>
          <w:rFonts w:ascii="Palatino Linotype" w:eastAsia="Palatino" w:hAnsi="Palatino Linotype" w:cs="Palatino"/>
          <w:b/>
          <w:bCs/>
          <w:sz w:val="12"/>
          <w:szCs w:val="12"/>
        </w:rPr>
      </w:pPr>
    </w:p>
    <w:p w14:paraId="34FB60F3" w14:textId="77777777" w:rsidR="005D531A" w:rsidRPr="007B6CAA" w:rsidRDefault="005D531A" w:rsidP="007B6CAA">
      <w:pPr>
        <w:pStyle w:val="PlainText"/>
        <w:rPr>
          <w:rFonts w:ascii="Palatino Linotype" w:eastAsia="Palatino" w:hAnsi="Palatino Linotype" w:cs="Palatino"/>
          <w:b/>
          <w:bCs/>
          <w:sz w:val="12"/>
          <w:szCs w:val="12"/>
        </w:rPr>
      </w:pPr>
    </w:p>
    <w:p w14:paraId="5A9A26F4" w14:textId="77777777" w:rsidR="00CF12F3" w:rsidRPr="007B6CAA" w:rsidRDefault="00CB775D">
      <w:pPr>
        <w:pStyle w:val="PlainText"/>
        <w:ind w:left="360" w:hanging="360"/>
        <w:rPr>
          <w:rFonts w:ascii="Palatino Linotype" w:eastAsia="Palatino" w:hAnsi="Palatino Linotype" w:cs="Palatino"/>
          <w:b/>
          <w:bCs/>
          <w:sz w:val="24"/>
          <w:szCs w:val="24"/>
        </w:rPr>
      </w:pPr>
      <w:r w:rsidRPr="007B6CAA">
        <w:rPr>
          <w:rFonts w:ascii="Palatino Linotype" w:hAnsi="Palatino Linotype"/>
          <w:b/>
          <w:bCs/>
          <w:sz w:val="24"/>
          <w:szCs w:val="24"/>
        </w:rPr>
        <w:lastRenderedPageBreak/>
        <w:t>The History after the Exile</w:t>
      </w:r>
    </w:p>
    <w:p w14:paraId="4672AFC2"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Ezra:</w:t>
      </w:r>
      <w:r w:rsidRPr="007B6CAA">
        <w:rPr>
          <w:rFonts w:ascii="Palatino Linotype" w:hAnsi="Palatino Linotype"/>
          <w:sz w:val="24"/>
          <w:szCs w:val="24"/>
        </w:rPr>
        <w:tab/>
      </w:r>
      <w:r w:rsidRPr="007B6CAA">
        <w:rPr>
          <w:rFonts w:ascii="Palatino Linotype" w:hAnsi="Palatino Linotype"/>
          <w:sz w:val="24"/>
          <w:szCs w:val="24"/>
        </w:rPr>
        <w:tab/>
      </w:r>
      <w:r w:rsidRPr="007B6CAA">
        <w:rPr>
          <w:rFonts w:ascii="Palatino Linotype" w:hAnsi="Palatino Linotype"/>
          <w:sz w:val="24"/>
          <w:szCs w:val="24"/>
        </w:rPr>
        <w:tab/>
        <w:t>God prompts His p</w:t>
      </w:r>
      <w:r w:rsidR="007B6CAA">
        <w:rPr>
          <w:rFonts w:ascii="Palatino Linotype" w:hAnsi="Palatino Linotype"/>
          <w:sz w:val="24"/>
          <w:szCs w:val="24"/>
        </w:rPr>
        <w:t>eople to</w:t>
      </w:r>
    </w:p>
    <w:p w14:paraId="47673C33" w14:textId="77777777" w:rsidR="007B6CAA" w:rsidRDefault="00CB775D" w:rsidP="007B6CAA">
      <w:pPr>
        <w:pStyle w:val="PlainText"/>
        <w:ind w:left="2160" w:firstLine="360"/>
        <w:rPr>
          <w:rFonts w:ascii="Palatino Linotype" w:hAnsi="Palatino Linotype"/>
          <w:sz w:val="24"/>
          <w:szCs w:val="24"/>
        </w:rPr>
      </w:pPr>
      <w:r w:rsidRPr="007B6CAA">
        <w:rPr>
          <w:rFonts w:ascii="Palatino Linotype" w:hAnsi="Palatino Linotype"/>
          <w:sz w:val="24"/>
          <w:szCs w:val="24"/>
        </w:rPr>
        <w:t>rebuild the</w:t>
      </w:r>
      <w:r w:rsidR="007B6CAA">
        <w:rPr>
          <w:rFonts w:ascii="Palatino Linotype" w:eastAsia="Palatino" w:hAnsi="Palatino Linotype" w:cs="Palatino"/>
          <w:sz w:val="24"/>
          <w:szCs w:val="24"/>
        </w:rPr>
        <w:t xml:space="preserve"> </w:t>
      </w:r>
      <w:r w:rsidR="007B6CAA">
        <w:rPr>
          <w:rFonts w:ascii="Palatino Linotype" w:hAnsi="Palatino Linotype"/>
          <w:sz w:val="24"/>
          <w:szCs w:val="24"/>
        </w:rPr>
        <w:t>Temple so that</w:t>
      </w:r>
    </w:p>
    <w:p w14:paraId="202BF298" w14:textId="5E7D3D07" w:rsidR="00CF12F3" w:rsidRPr="007B6CAA" w:rsidRDefault="00CB775D" w:rsidP="007B6CAA">
      <w:pPr>
        <w:pStyle w:val="PlainText"/>
        <w:ind w:left="2160" w:firstLine="360"/>
        <w:rPr>
          <w:rFonts w:ascii="Palatino Linotype" w:hAnsi="Palatino Linotype"/>
          <w:sz w:val="24"/>
          <w:szCs w:val="24"/>
        </w:rPr>
      </w:pPr>
      <w:r w:rsidRPr="007B6CAA">
        <w:rPr>
          <w:rFonts w:ascii="Palatino Linotype" w:hAnsi="Palatino Linotype"/>
          <w:sz w:val="24"/>
          <w:szCs w:val="24"/>
        </w:rPr>
        <w:t>He may serve them</w:t>
      </w:r>
    </w:p>
    <w:p w14:paraId="582CAFE4" w14:textId="3F40AB1D"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Nehem</w:t>
      </w:r>
      <w:r w:rsidR="007B6CAA">
        <w:rPr>
          <w:rFonts w:ascii="Palatino Linotype" w:hAnsi="Palatino Linotype"/>
          <w:sz w:val="24"/>
          <w:szCs w:val="24"/>
        </w:rPr>
        <w:t>iah:</w:t>
      </w:r>
      <w:r w:rsidR="007B6CAA">
        <w:rPr>
          <w:rFonts w:ascii="Palatino Linotype" w:hAnsi="Palatino Linotype"/>
          <w:sz w:val="24"/>
          <w:szCs w:val="24"/>
        </w:rPr>
        <w:tab/>
      </w:r>
      <w:r w:rsidR="007B6CAA">
        <w:rPr>
          <w:rFonts w:ascii="Palatino Linotype" w:hAnsi="Palatino Linotype"/>
          <w:sz w:val="24"/>
          <w:szCs w:val="24"/>
        </w:rPr>
        <w:tab/>
        <w:t>God prompts His people to</w:t>
      </w:r>
    </w:p>
    <w:p w14:paraId="00E3E937" w14:textId="7872DC93"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rebuild the</w:t>
      </w:r>
      <w:r w:rsidR="007B6CAA">
        <w:rPr>
          <w:rFonts w:ascii="Palatino Linotype" w:eastAsia="Palatino" w:hAnsi="Palatino Linotype" w:cs="Palatino"/>
          <w:sz w:val="24"/>
          <w:szCs w:val="24"/>
        </w:rPr>
        <w:t xml:space="preserve"> </w:t>
      </w:r>
      <w:r w:rsidRPr="007B6CAA">
        <w:rPr>
          <w:rFonts w:ascii="Palatino Linotype" w:hAnsi="Palatino Linotype"/>
          <w:sz w:val="24"/>
          <w:szCs w:val="24"/>
        </w:rPr>
        <w:t>city walls</w:t>
      </w:r>
    </w:p>
    <w:p w14:paraId="42768FDD"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Esther:</w:t>
      </w:r>
      <w:r w:rsidRPr="007B6CAA">
        <w:rPr>
          <w:rFonts w:ascii="Palatino Linotype" w:hAnsi="Palatino Linotype"/>
          <w:sz w:val="24"/>
          <w:szCs w:val="24"/>
        </w:rPr>
        <w:tab/>
      </w:r>
      <w:r w:rsidRPr="007B6CAA">
        <w:rPr>
          <w:rFonts w:ascii="Palatino Linotype" w:hAnsi="Palatino Linotype"/>
          <w:sz w:val="24"/>
          <w:szCs w:val="24"/>
        </w:rPr>
        <w:tab/>
        <w:t>God protects His people</w:t>
      </w:r>
    </w:p>
    <w:p w14:paraId="5979E38E" w14:textId="77777777" w:rsidR="00CF12F3" w:rsidRPr="007B6CAA" w:rsidRDefault="00CF12F3">
      <w:pPr>
        <w:pStyle w:val="PlainText"/>
        <w:ind w:left="360" w:hanging="360"/>
        <w:rPr>
          <w:rFonts w:ascii="Palatino Linotype" w:eastAsia="Palatino" w:hAnsi="Palatino Linotype" w:cs="Palatino"/>
          <w:b/>
          <w:bCs/>
          <w:sz w:val="12"/>
          <w:szCs w:val="12"/>
        </w:rPr>
      </w:pPr>
    </w:p>
    <w:p w14:paraId="341BB4D3" w14:textId="77777777" w:rsidR="00CF12F3" w:rsidRPr="007B6CAA" w:rsidRDefault="00CB775D">
      <w:pPr>
        <w:pStyle w:val="PlainText"/>
        <w:ind w:left="360" w:hanging="360"/>
        <w:rPr>
          <w:rFonts w:ascii="Palatino Linotype" w:eastAsia="Palatino" w:hAnsi="Palatino Linotype" w:cs="Palatino"/>
          <w:b/>
          <w:bCs/>
          <w:sz w:val="24"/>
          <w:szCs w:val="24"/>
        </w:rPr>
      </w:pPr>
      <w:r w:rsidRPr="007B6CAA">
        <w:rPr>
          <w:rFonts w:ascii="Palatino Linotype" w:hAnsi="Palatino Linotype"/>
          <w:b/>
          <w:bCs/>
          <w:sz w:val="24"/>
          <w:szCs w:val="24"/>
        </w:rPr>
        <w:t>Wisdom Literature</w:t>
      </w:r>
    </w:p>
    <w:p w14:paraId="25F4CE42" w14:textId="2CF94303" w:rsidR="00CF12F3" w:rsidRPr="007B6CAA" w:rsidRDefault="00104D1F">
      <w:pPr>
        <w:pStyle w:val="PlainText"/>
        <w:ind w:left="360" w:hanging="360"/>
        <w:rPr>
          <w:rFonts w:ascii="Palatino Linotype" w:eastAsia="Palatino" w:hAnsi="Palatino Linotype" w:cs="Palatino"/>
          <w:sz w:val="24"/>
          <w:szCs w:val="24"/>
        </w:rPr>
      </w:pPr>
      <w:r>
        <w:rPr>
          <w:rFonts w:ascii="Palatino Linotype" w:hAnsi="Palatino Linotype"/>
          <w:sz w:val="24"/>
          <w:szCs w:val="24"/>
        </w:rPr>
        <w:t>Job:</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Human suffering from God’</w:t>
      </w:r>
      <w:r w:rsidR="00CB775D" w:rsidRPr="007B6CAA">
        <w:rPr>
          <w:rFonts w:ascii="Palatino Linotype" w:hAnsi="Palatino Linotype"/>
          <w:sz w:val="24"/>
          <w:szCs w:val="24"/>
        </w:rPr>
        <w:t>s</w:t>
      </w:r>
    </w:p>
    <w:p w14:paraId="3B997805" w14:textId="77777777"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perspective</w:t>
      </w:r>
    </w:p>
    <w:p w14:paraId="7DC589F3"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Psalms:</w:t>
      </w:r>
      <w:r w:rsidRPr="007B6CAA">
        <w:rPr>
          <w:rFonts w:ascii="Palatino Linotype" w:hAnsi="Palatino Linotype"/>
          <w:sz w:val="24"/>
          <w:szCs w:val="24"/>
        </w:rPr>
        <w:tab/>
      </w:r>
      <w:r w:rsidRPr="007B6CAA">
        <w:rPr>
          <w:rFonts w:ascii="Palatino Linotype" w:hAnsi="Palatino Linotype"/>
          <w:sz w:val="24"/>
          <w:szCs w:val="24"/>
        </w:rPr>
        <w:tab/>
      </w:r>
      <w:r w:rsidR="007B6CAA">
        <w:rPr>
          <w:rFonts w:ascii="Palatino Linotype" w:hAnsi="Palatino Linotype"/>
          <w:sz w:val="24"/>
          <w:szCs w:val="24"/>
        </w:rPr>
        <w:t>A book of prayers and praise to</w:t>
      </w:r>
    </w:p>
    <w:p w14:paraId="099E1A95" w14:textId="1E4A2B70" w:rsidR="00CF12F3" w:rsidRPr="007B6CAA" w:rsidRDefault="00CB775D" w:rsidP="007B6CAA">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God</w:t>
      </w:r>
    </w:p>
    <w:p w14:paraId="740F2D38"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Proverb</w:t>
      </w:r>
      <w:r w:rsidR="007B6CAA">
        <w:rPr>
          <w:rFonts w:ascii="Palatino Linotype" w:hAnsi="Palatino Linotype"/>
          <w:sz w:val="24"/>
          <w:szCs w:val="24"/>
        </w:rPr>
        <w:t>s:</w:t>
      </w:r>
      <w:r w:rsidR="007B6CAA">
        <w:rPr>
          <w:rFonts w:ascii="Palatino Linotype" w:hAnsi="Palatino Linotype"/>
          <w:sz w:val="24"/>
          <w:szCs w:val="24"/>
        </w:rPr>
        <w:tab/>
      </w:r>
      <w:r w:rsidR="007B6CAA">
        <w:rPr>
          <w:rFonts w:ascii="Palatino Linotype" w:hAnsi="Palatino Linotype"/>
          <w:sz w:val="24"/>
          <w:szCs w:val="24"/>
        </w:rPr>
        <w:tab/>
        <w:t>The fear of the Lord is the</w:t>
      </w:r>
    </w:p>
    <w:p w14:paraId="55532B74" w14:textId="2493D82B"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beginning of</w:t>
      </w:r>
      <w:r w:rsidR="007B6CAA">
        <w:rPr>
          <w:rFonts w:ascii="Palatino Linotype" w:eastAsia="Palatino" w:hAnsi="Palatino Linotype" w:cs="Palatino"/>
          <w:sz w:val="24"/>
          <w:szCs w:val="24"/>
        </w:rPr>
        <w:t xml:space="preserve"> </w:t>
      </w:r>
      <w:r w:rsidRPr="007B6CAA">
        <w:rPr>
          <w:rFonts w:ascii="Palatino Linotype" w:hAnsi="Palatino Linotype"/>
          <w:sz w:val="24"/>
          <w:szCs w:val="24"/>
        </w:rPr>
        <w:t>wisdom</w:t>
      </w:r>
    </w:p>
    <w:p w14:paraId="543F9E01"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Ecclesiaste</w:t>
      </w:r>
      <w:r w:rsidR="007B6CAA">
        <w:rPr>
          <w:rFonts w:ascii="Palatino Linotype" w:hAnsi="Palatino Linotype"/>
          <w:sz w:val="24"/>
          <w:szCs w:val="24"/>
        </w:rPr>
        <w:t>s:</w:t>
      </w:r>
      <w:r w:rsidR="007B6CAA">
        <w:rPr>
          <w:rFonts w:ascii="Palatino Linotype" w:hAnsi="Palatino Linotype"/>
          <w:sz w:val="24"/>
          <w:szCs w:val="24"/>
        </w:rPr>
        <w:tab/>
      </w:r>
      <w:r w:rsidR="007B6CAA">
        <w:rPr>
          <w:rFonts w:ascii="Palatino Linotype" w:hAnsi="Palatino Linotype"/>
          <w:sz w:val="24"/>
          <w:szCs w:val="24"/>
        </w:rPr>
        <w:tab/>
        <w:t>Life not centered on God is</w:t>
      </w:r>
    </w:p>
    <w:p w14:paraId="6FF25333" w14:textId="6D2A5FBE" w:rsidR="00CF12F3" w:rsidRPr="007B6CAA" w:rsidRDefault="007B6CAA" w:rsidP="007B6CAA">
      <w:pPr>
        <w:pStyle w:val="PlainText"/>
        <w:ind w:left="2160" w:firstLine="360"/>
        <w:rPr>
          <w:rFonts w:ascii="Palatino Linotype" w:eastAsia="Palatino" w:hAnsi="Palatino Linotype" w:cs="Palatino"/>
          <w:spacing w:val="-6"/>
          <w:sz w:val="24"/>
          <w:szCs w:val="24"/>
        </w:rPr>
      </w:pPr>
      <w:r w:rsidRPr="007B6CAA">
        <w:rPr>
          <w:rFonts w:ascii="Palatino Linotype" w:hAnsi="Palatino Linotype"/>
          <w:spacing w:val="-6"/>
          <w:sz w:val="24"/>
          <w:szCs w:val="24"/>
        </w:rPr>
        <w:t>p</w:t>
      </w:r>
      <w:r w:rsidR="00CB775D" w:rsidRPr="007B6CAA">
        <w:rPr>
          <w:rFonts w:ascii="Palatino Linotype" w:hAnsi="Palatino Linotype"/>
          <w:spacing w:val="-6"/>
          <w:sz w:val="24"/>
          <w:szCs w:val="24"/>
        </w:rPr>
        <w:t>urposeless</w:t>
      </w:r>
      <w:r w:rsidRPr="007B6CAA">
        <w:rPr>
          <w:rFonts w:ascii="Palatino Linotype" w:eastAsia="Palatino" w:hAnsi="Palatino Linotype" w:cs="Palatino"/>
          <w:spacing w:val="-6"/>
          <w:sz w:val="24"/>
          <w:szCs w:val="24"/>
        </w:rPr>
        <w:t xml:space="preserve"> </w:t>
      </w:r>
      <w:r w:rsidR="00CB775D" w:rsidRPr="007B6CAA">
        <w:rPr>
          <w:rFonts w:ascii="Palatino Linotype" w:hAnsi="Palatino Linotype"/>
          <w:spacing w:val="-6"/>
          <w:sz w:val="24"/>
          <w:szCs w:val="24"/>
        </w:rPr>
        <w:t>and meaningless</w:t>
      </w:r>
    </w:p>
    <w:p w14:paraId="2B47B624"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Song of S</w:t>
      </w:r>
      <w:r w:rsidR="007B6CAA">
        <w:rPr>
          <w:rFonts w:ascii="Palatino Linotype" w:hAnsi="Palatino Linotype"/>
          <w:sz w:val="24"/>
          <w:szCs w:val="24"/>
        </w:rPr>
        <w:t>ongs:</w:t>
      </w:r>
      <w:r w:rsidR="007B6CAA">
        <w:rPr>
          <w:rFonts w:ascii="Palatino Linotype" w:hAnsi="Palatino Linotype"/>
          <w:sz w:val="24"/>
          <w:szCs w:val="24"/>
        </w:rPr>
        <w:tab/>
        <w:t>The love that God gives a</w:t>
      </w:r>
    </w:p>
    <w:p w14:paraId="3BF21206" w14:textId="6CC050C1"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Christian</w:t>
      </w:r>
      <w:r w:rsidR="007B6CAA">
        <w:rPr>
          <w:rFonts w:ascii="Palatino Linotype" w:eastAsia="Palatino" w:hAnsi="Palatino Linotype" w:cs="Palatino"/>
          <w:sz w:val="24"/>
          <w:szCs w:val="24"/>
        </w:rPr>
        <w:t xml:space="preserve"> </w:t>
      </w:r>
      <w:r w:rsidRPr="007B6CAA">
        <w:rPr>
          <w:rFonts w:ascii="Palatino Linotype" w:hAnsi="Palatino Linotype"/>
          <w:sz w:val="24"/>
          <w:szCs w:val="24"/>
        </w:rPr>
        <w:t>husband and wife</w:t>
      </w:r>
    </w:p>
    <w:p w14:paraId="50AA55A2" w14:textId="77777777" w:rsidR="00CF12F3" w:rsidRPr="007B6CAA" w:rsidRDefault="00CF12F3">
      <w:pPr>
        <w:pStyle w:val="PlainText"/>
        <w:ind w:left="360" w:hanging="360"/>
        <w:rPr>
          <w:rFonts w:ascii="Palatino Linotype" w:eastAsia="Palatino" w:hAnsi="Palatino Linotype" w:cs="Palatino"/>
          <w:b/>
          <w:bCs/>
          <w:sz w:val="12"/>
          <w:szCs w:val="12"/>
        </w:rPr>
      </w:pPr>
    </w:p>
    <w:p w14:paraId="31A3FF72" w14:textId="77777777" w:rsidR="00CF12F3" w:rsidRPr="007B6CAA" w:rsidRDefault="00CB775D">
      <w:pPr>
        <w:pStyle w:val="PlainText"/>
        <w:ind w:left="360" w:hanging="360"/>
        <w:rPr>
          <w:rFonts w:ascii="Palatino Linotype" w:eastAsia="Palatino" w:hAnsi="Palatino Linotype" w:cs="Palatino"/>
          <w:b/>
          <w:bCs/>
          <w:sz w:val="24"/>
          <w:szCs w:val="24"/>
        </w:rPr>
      </w:pPr>
      <w:r w:rsidRPr="007B6CAA">
        <w:rPr>
          <w:rFonts w:ascii="Palatino Linotype" w:hAnsi="Palatino Linotype"/>
          <w:b/>
          <w:bCs/>
          <w:sz w:val="24"/>
          <w:szCs w:val="24"/>
        </w:rPr>
        <w:t>The Long Prophetic Books</w:t>
      </w:r>
    </w:p>
    <w:p w14:paraId="7B8B78D9"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Isaiah:</w:t>
      </w:r>
      <w:r w:rsidRPr="007B6CAA">
        <w:rPr>
          <w:rFonts w:ascii="Palatino Linotype" w:hAnsi="Palatino Linotype"/>
          <w:sz w:val="24"/>
          <w:szCs w:val="24"/>
        </w:rPr>
        <w:tab/>
      </w:r>
      <w:r w:rsidRPr="007B6CAA">
        <w:rPr>
          <w:rFonts w:ascii="Palatino Linotype" w:hAnsi="Palatino Linotype"/>
          <w:sz w:val="24"/>
          <w:szCs w:val="24"/>
        </w:rPr>
        <w:tab/>
      </w:r>
      <w:r w:rsidRPr="007B6CAA">
        <w:rPr>
          <w:rFonts w:ascii="Palatino Linotype" w:hAnsi="Palatino Linotype"/>
          <w:sz w:val="24"/>
          <w:szCs w:val="24"/>
        </w:rPr>
        <w:tab/>
        <w:t>Evangelist of the Old Testament</w:t>
      </w:r>
    </w:p>
    <w:p w14:paraId="3E8A76B2"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Jeremia</w:t>
      </w:r>
      <w:r w:rsidR="007B6CAA">
        <w:rPr>
          <w:rFonts w:ascii="Palatino Linotype" w:hAnsi="Palatino Linotype"/>
          <w:sz w:val="24"/>
          <w:szCs w:val="24"/>
        </w:rPr>
        <w:t>h:</w:t>
      </w:r>
      <w:r w:rsidR="007B6CAA">
        <w:rPr>
          <w:rFonts w:ascii="Palatino Linotype" w:hAnsi="Palatino Linotype"/>
          <w:sz w:val="24"/>
          <w:szCs w:val="24"/>
        </w:rPr>
        <w:tab/>
      </w:r>
      <w:r w:rsidR="007B6CAA">
        <w:rPr>
          <w:rFonts w:ascii="Palatino Linotype" w:hAnsi="Palatino Linotype"/>
          <w:sz w:val="24"/>
          <w:szCs w:val="24"/>
        </w:rPr>
        <w:tab/>
        <w:t>The people of God called to</w:t>
      </w:r>
    </w:p>
    <w:p w14:paraId="3DA5260D" w14:textId="6C206534"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repent of</w:t>
      </w:r>
      <w:r w:rsidR="007B6CAA">
        <w:rPr>
          <w:rFonts w:ascii="Palatino Linotype" w:eastAsia="Palatino" w:hAnsi="Palatino Linotype" w:cs="Palatino"/>
          <w:sz w:val="24"/>
          <w:szCs w:val="24"/>
        </w:rPr>
        <w:t xml:space="preserve"> </w:t>
      </w:r>
      <w:r w:rsidRPr="007B6CAA">
        <w:rPr>
          <w:rFonts w:ascii="Palatino Linotype" w:hAnsi="Palatino Linotype"/>
          <w:sz w:val="24"/>
          <w:szCs w:val="24"/>
        </w:rPr>
        <w:t>their sins</w:t>
      </w:r>
    </w:p>
    <w:p w14:paraId="2EEF2270"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Lamentations:</w:t>
      </w:r>
      <w:r w:rsidRPr="007B6CAA">
        <w:rPr>
          <w:rFonts w:ascii="Palatino Linotype" w:hAnsi="Palatino Linotype"/>
          <w:sz w:val="24"/>
          <w:szCs w:val="24"/>
        </w:rPr>
        <w:tab/>
        <w:t>R</w:t>
      </w:r>
      <w:r w:rsidR="007B6CAA">
        <w:rPr>
          <w:rFonts w:ascii="Palatino Linotype" w:hAnsi="Palatino Linotype"/>
          <w:sz w:val="24"/>
          <w:szCs w:val="24"/>
        </w:rPr>
        <w:t>epentance and a lament over sin</w:t>
      </w:r>
    </w:p>
    <w:p w14:paraId="4D081491" w14:textId="134A892F" w:rsidR="00CF12F3" w:rsidRPr="007B6CAA" w:rsidRDefault="007B6CAA" w:rsidP="007B6CAA">
      <w:pPr>
        <w:pStyle w:val="PlainText"/>
        <w:ind w:left="2160" w:firstLine="360"/>
        <w:rPr>
          <w:rFonts w:ascii="Palatino Linotype" w:eastAsia="Palatino" w:hAnsi="Palatino Linotype" w:cs="Palatino"/>
          <w:sz w:val="24"/>
          <w:szCs w:val="24"/>
        </w:rPr>
      </w:pPr>
      <w:r>
        <w:rPr>
          <w:rFonts w:ascii="Palatino Linotype" w:hAnsi="Palatino Linotype"/>
          <w:sz w:val="24"/>
          <w:szCs w:val="24"/>
        </w:rPr>
        <w:t>a</w:t>
      </w:r>
      <w:r w:rsidR="00CB775D" w:rsidRPr="007B6CAA">
        <w:rPr>
          <w:rFonts w:ascii="Palatino Linotype" w:hAnsi="Palatino Linotype"/>
          <w:sz w:val="24"/>
          <w:szCs w:val="24"/>
        </w:rPr>
        <w:t>nd</w:t>
      </w:r>
      <w:r>
        <w:rPr>
          <w:rFonts w:ascii="Palatino Linotype" w:eastAsia="Palatino" w:hAnsi="Palatino Linotype" w:cs="Palatino"/>
          <w:sz w:val="24"/>
          <w:szCs w:val="24"/>
        </w:rPr>
        <w:t xml:space="preserve"> </w:t>
      </w:r>
      <w:r w:rsidR="00CB775D" w:rsidRPr="007B6CAA">
        <w:rPr>
          <w:rFonts w:ascii="Palatino Linotype" w:hAnsi="Palatino Linotype"/>
          <w:sz w:val="24"/>
          <w:szCs w:val="24"/>
        </w:rPr>
        <w:t>its consequences</w:t>
      </w:r>
    </w:p>
    <w:p w14:paraId="42B98F11" w14:textId="05FA5596"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Ezek</w:t>
      </w:r>
      <w:r w:rsidR="007B6CAA">
        <w:rPr>
          <w:rFonts w:ascii="Palatino Linotype" w:hAnsi="Palatino Linotype"/>
          <w:sz w:val="24"/>
          <w:szCs w:val="24"/>
        </w:rPr>
        <w:t>iel:</w:t>
      </w:r>
      <w:r w:rsidR="007B6CAA">
        <w:rPr>
          <w:rFonts w:ascii="Palatino Linotype" w:hAnsi="Palatino Linotype"/>
          <w:sz w:val="24"/>
          <w:szCs w:val="24"/>
        </w:rPr>
        <w:tab/>
      </w:r>
      <w:r w:rsidR="007B6CAA">
        <w:rPr>
          <w:rFonts w:ascii="Palatino Linotype" w:hAnsi="Palatino Linotype"/>
          <w:sz w:val="24"/>
          <w:szCs w:val="24"/>
        </w:rPr>
        <w:tab/>
        <w:t>God shall dwell among His</w:t>
      </w:r>
    </w:p>
    <w:p w14:paraId="75348399" w14:textId="717A902F" w:rsidR="00CF12F3" w:rsidRPr="007B6CAA" w:rsidRDefault="007B6CAA" w:rsidP="007B6CAA">
      <w:pPr>
        <w:pStyle w:val="PlainText"/>
        <w:ind w:left="2160" w:firstLine="360"/>
        <w:rPr>
          <w:rFonts w:ascii="Palatino Linotype" w:eastAsia="Palatino" w:hAnsi="Palatino Linotype" w:cs="Palatino"/>
          <w:sz w:val="24"/>
          <w:szCs w:val="24"/>
        </w:rPr>
      </w:pPr>
      <w:r>
        <w:rPr>
          <w:rFonts w:ascii="Palatino Linotype" w:hAnsi="Palatino Linotype"/>
          <w:sz w:val="24"/>
          <w:szCs w:val="24"/>
        </w:rPr>
        <w:t>p</w:t>
      </w:r>
      <w:r w:rsidR="00CB775D" w:rsidRPr="007B6CAA">
        <w:rPr>
          <w:rFonts w:ascii="Palatino Linotype" w:hAnsi="Palatino Linotype"/>
          <w:sz w:val="24"/>
          <w:szCs w:val="24"/>
        </w:rPr>
        <w:t>eople</w:t>
      </w:r>
      <w:r>
        <w:rPr>
          <w:rFonts w:ascii="Palatino Linotype" w:eastAsia="Palatino" w:hAnsi="Palatino Linotype" w:cs="Palatino"/>
          <w:sz w:val="24"/>
          <w:szCs w:val="24"/>
        </w:rPr>
        <w:t xml:space="preserve"> </w:t>
      </w:r>
      <w:r w:rsidR="00CB775D" w:rsidRPr="007B6CAA">
        <w:rPr>
          <w:rFonts w:ascii="Palatino Linotype" w:hAnsi="Palatino Linotype"/>
          <w:sz w:val="24"/>
          <w:szCs w:val="24"/>
        </w:rPr>
        <w:t>forever</w:t>
      </w:r>
    </w:p>
    <w:p w14:paraId="1CDE12CD"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Daniel:</w:t>
      </w:r>
      <w:r w:rsidRPr="007B6CAA">
        <w:rPr>
          <w:rFonts w:ascii="Palatino Linotype" w:hAnsi="Palatino Linotype"/>
          <w:sz w:val="24"/>
          <w:szCs w:val="24"/>
        </w:rPr>
        <w:tab/>
      </w:r>
      <w:r w:rsidR="007B6CAA">
        <w:rPr>
          <w:rFonts w:ascii="Palatino Linotype" w:hAnsi="Palatino Linotype"/>
          <w:sz w:val="24"/>
          <w:szCs w:val="24"/>
        </w:rPr>
        <w:tab/>
        <w:t>The kingdom of God is eternal;</w:t>
      </w:r>
    </w:p>
    <w:p w14:paraId="1BA61D03" w14:textId="77777777" w:rsidR="007B6CAA" w:rsidRDefault="007B6CAA" w:rsidP="007B6CAA">
      <w:pPr>
        <w:pStyle w:val="PlainText"/>
        <w:ind w:left="2160" w:firstLine="360"/>
        <w:rPr>
          <w:rFonts w:ascii="Palatino Linotype" w:hAnsi="Palatino Linotype"/>
          <w:sz w:val="24"/>
          <w:szCs w:val="24"/>
        </w:rPr>
      </w:pPr>
      <w:r>
        <w:rPr>
          <w:rFonts w:ascii="Palatino Linotype" w:hAnsi="Palatino Linotype"/>
          <w:sz w:val="24"/>
          <w:szCs w:val="24"/>
        </w:rPr>
        <w:t>t</w:t>
      </w:r>
      <w:r w:rsidR="00CB775D" w:rsidRPr="007B6CAA">
        <w:rPr>
          <w:rFonts w:ascii="Palatino Linotype" w:hAnsi="Palatino Linotype"/>
          <w:sz w:val="24"/>
          <w:szCs w:val="24"/>
        </w:rPr>
        <w:t>he</w:t>
      </w:r>
      <w:r>
        <w:rPr>
          <w:rFonts w:ascii="Palatino Linotype" w:eastAsia="Palatino" w:hAnsi="Palatino Linotype" w:cs="Palatino"/>
          <w:sz w:val="24"/>
          <w:szCs w:val="24"/>
        </w:rPr>
        <w:t xml:space="preserve"> </w:t>
      </w:r>
      <w:r>
        <w:rPr>
          <w:rFonts w:ascii="Palatino Linotype" w:hAnsi="Palatino Linotype"/>
          <w:sz w:val="24"/>
          <w:szCs w:val="24"/>
        </w:rPr>
        <w:t>kingdoms of man fall</w:t>
      </w:r>
    </w:p>
    <w:p w14:paraId="53E20A25" w14:textId="4EB3B3C3"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apart</w:t>
      </w:r>
    </w:p>
    <w:p w14:paraId="21ABFDFE" w14:textId="77777777" w:rsidR="00CF12F3" w:rsidRPr="007B6CAA" w:rsidRDefault="00CF12F3">
      <w:pPr>
        <w:pStyle w:val="PlainText"/>
        <w:ind w:left="360" w:hanging="360"/>
        <w:rPr>
          <w:rFonts w:ascii="Palatino Linotype" w:eastAsia="Palatino" w:hAnsi="Palatino Linotype" w:cs="Palatino"/>
          <w:b/>
          <w:bCs/>
          <w:sz w:val="12"/>
          <w:szCs w:val="12"/>
        </w:rPr>
      </w:pPr>
    </w:p>
    <w:p w14:paraId="5E3BB6DD" w14:textId="77777777" w:rsidR="00CF12F3" w:rsidRPr="007B6CAA" w:rsidRDefault="00CB775D">
      <w:pPr>
        <w:pStyle w:val="PlainText"/>
        <w:ind w:left="360" w:hanging="360"/>
        <w:rPr>
          <w:rFonts w:ascii="Palatino Linotype" w:eastAsia="Palatino" w:hAnsi="Palatino Linotype" w:cs="Palatino"/>
          <w:b/>
          <w:bCs/>
          <w:sz w:val="24"/>
          <w:szCs w:val="24"/>
        </w:rPr>
      </w:pPr>
      <w:r w:rsidRPr="007B6CAA">
        <w:rPr>
          <w:rFonts w:ascii="Palatino Linotype" w:hAnsi="Palatino Linotype"/>
          <w:b/>
          <w:bCs/>
          <w:sz w:val="24"/>
          <w:szCs w:val="24"/>
        </w:rPr>
        <w:lastRenderedPageBreak/>
        <w:t>The Short Prophetic Books</w:t>
      </w:r>
    </w:p>
    <w:p w14:paraId="2F1608AC" w14:textId="77777777" w:rsidR="007B6CAA" w:rsidRDefault="00CB775D" w:rsidP="007B6CAA">
      <w:pPr>
        <w:pStyle w:val="PlainText"/>
        <w:ind w:left="360" w:hanging="360"/>
        <w:rPr>
          <w:rFonts w:ascii="Palatino Linotype" w:hAnsi="Palatino Linotype"/>
          <w:sz w:val="24"/>
          <w:szCs w:val="24"/>
        </w:rPr>
      </w:pPr>
      <w:r w:rsidRPr="007B6CAA">
        <w:rPr>
          <w:rFonts w:ascii="Palatino Linotype" w:hAnsi="Palatino Linotype"/>
          <w:sz w:val="24"/>
          <w:szCs w:val="24"/>
        </w:rPr>
        <w:t>Hose</w:t>
      </w:r>
      <w:r w:rsidR="007B6CAA">
        <w:rPr>
          <w:rFonts w:ascii="Palatino Linotype" w:hAnsi="Palatino Linotype"/>
          <w:sz w:val="24"/>
          <w:szCs w:val="24"/>
        </w:rPr>
        <w:t>a:</w:t>
      </w:r>
      <w:r w:rsidR="007B6CAA">
        <w:rPr>
          <w:rFonts w:ascii="Palatino Linotype" w:hAnsi="Palatino Linotype"/>
          <w:sz w:val="24"/>
          <w:szCs w:val="24"/>
        </w:rPr>
        <w:tab/>
      </w:r>
      <w:r w:rsidR="007B6CAA">
        <w:rPr>
          <w:rFonts w:ascii="Palatino Linotype" w:hAnsi="Palatino Linotype"/>
          <w:sz w:val="24"/>
          <w:szCs w:val="24"/>
        </w:rPr>
        <w:tab/>
        <w:t xml:space="preserve">The people of God and </w:t>
      </w:r>
      <w:proofErr w:type="gramStart"/>
      <w:r w:rsidR="007B6CAA">
        <w:rPr>
          <w:rFonts w:ascii="Palatino Linotype" w:hAnsi="Palatino Linotype"/>
          <w:sz w:val="24"/>
          <w:szCs w:val="24"/>
        </w:rPr>
        <w:t>their</w:t>
      </w:r>
      <w:proofErr w:type="gramEnd"/>
    </w:p>
    <w:p w14:paraId="1E531511" w14:textId="56D55950" w:rsidR="007B6CAA" w:rsidRDefault="00CB775D" w:rsidP="007B6CAA">
      <w:pPr>
        <w:pStyle w:val="PlainText"/>
        <w:ind w:left="2160" w:firstLine="360"/>
        <w:rPr>
          <w:rFonts w:ascii="Palatino Linotype" w:hAnsi="Palatino Linotype"/>
          <w:sz w:val="24"/>
          <w:szCs w:val="24"/>
        </w:rPr>
      </w:pPr>
      <w:r w:rsidRPr="007B6CAA">
        <w:rPr>
          <w:rFonts w:ascii="Palatino Linotype" w:hAnsi="Palatino Linotype"/>
          <w:sz w:val="24"/>
          <w:szCs w:val="24"/>
        </w:rPr>
        <w:t>spiritual</w:t>
      </w:r>
      <w:r w:rsidR="007B6CAA">
        <w:rPr>
          <w:rFonts w:ascii="Palatino Linotype" w:eastAsia="Palatino" w:hAnsi="Palatino Linotype" w:cs="Palatino"/>
          <w:sz w:val="24"/>
          <w:szCs w:val="24"/>
        </w:rPr>
        <w:t xml:space="preserve"> </w:t>
      </w:r>
      <w:r w:rsidR="00104D1F">
        <w:rPr>
          <w:rFonts w:ascii="Palatino Linotype" w:hAnsi="Palatino Linotype"/>
          <w:sz w:val="24"/>
          <w:szCs w:val="24"/>
        </w:rPr>
        <w:t>adultery and God’</w:t>
      </w:r>
      <w:r w:rsidR="007B6CAA">
        <w:rPr>
          <w:rFonts w:ascii="Palatino Linotype" w:hAnsi="Palatino Linotype"/>
          <w:sz w:val="24"/>
          <w:szCs w:val="24"/>
        </w:rPr>
        <w:t>s</w:t>
      </w:r>
    </w:p>
    <w:p w14:paraId="2B9AC6DD" w14:textId="745BEE5C"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forgiveness</w:t>
      </w:r>
    </w:p>
    <w:p w14:paraId="3AC1ED10" w14:textId="77777777" w:rsidR="007B6CAA" w:rsidRDefault="00CB775D" w:rsidP="007B6CAA">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Joel:</w:t>
      </w:r>
      <w:r w:rsidRPr="007B6CAA">
        <w:rPr>
          <w:rFonts w:ascii="Palatino Linotype" w:hAnsi="Palatino Linotype"/>
          <w:sz w:val="24"/>
          <w:szCs w:val="24"/>
        </w:rPr>
        <w:tab/>
      </w:r>
      <w:r w:rsidRPr="007B6CAA">
        <w:rPr>
          <w:rFonts w:ascii="Palatino Linotype" w:hAnsi="Palatino Linotype"/>
          <w:sz w:val="24"/>
          <w:szCs w:val="24"/>
        </w:rPr>
        <w:tab/>
      </w:r>
      <w:r w:rsidRPr="007B6CAA">
        <w:rPr>
          <w:rFonts w:ascii="Palatino Linotype" w:hAnsi="Palatino Linotype"/>
          <w:sz w:val="24"/>
          <w:szCs w:val="24"/>
        </w:rPr>
        <w:tab/>
        <w:t>The day of the Lord is a day of</w:t>
      </w:r>
    </w:p>
    <w:p w14:paraId="085F2A44" w14:textId="3CB04BD7" w:rsidR="00CF12F3" w:rsidRPr="007B6CAA" w:rsidRDefault="00CB775D" w:rsidP="007B6CAA">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judgment</w:t>
      </w:r>
    </w:p>
    <w:p w14:paraId="6C4DB7B0" w14:textId="77777777" w:rsidR="007B6CAA" w:rsidRDefault="007B6CAA">
      <w:pPr>
        <w:pStyle w:val="PlainText"/>
        <w:ind w:left="360" w:hanging="360"/>
        <w:rPr>
          <w:rFonts w:ascii="Palatino Linotype" w:hAnsi="Palatino Linotype"/>
          <w:sz w:val="24"/>
          <w:szCs w:val="24"/>
        </w:rPr>
      </w:pPr>
      <w:r>
        <w:rPr>
          <w:rFonts w:ascii="Palatino Linotype" w:hAnsi="Palatino Linotype"/>
          <w:sz w:val="24"/>
          <w:szCs w:val="24"/>
        </w:rPr>
        <w:t>Amos:</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Judgment of people who</w:t>
      </w:r>
    </w:p>
    <w:p w14:paraId="03B9FB98" w14:textId="0125ADE6" w:rsidR="00CF12F3" w:rsidRPr="007B6CAA" w:rsidRDefault="00104D1F" w:rsidP="007B6CAA">
      <w:pPr>
        <w:pStyle w:val="PlainText"/>
        <w:ind w:left="2160" w:firstLine="360"/>
        <w:rPr>
          <w:rFonts w:ascii="Palatino Linotype" w:eastAsia="Palatino" w:hAnsi="Palatino Linotype" w:cs="Palatino"/>
          <w:sz w:val="24"/>
          <w:szCs w:val="24"/>
        </w:rPr>
      </w:pPr>
      <w:r>
        <w:rPr>
          <w:rFonts w:ascii="Palatino Linotype" w:hAnsi="Palatino Linotype"/>
          <w:sz w:val="24"/>
          <w:szCs w:val="24"/>
        </w:rPr>
        <w:t>abandon God’</w:t>
      </w:r>
      <w:r w:rsidR="00CB775D" w:rsidRPr="007B6CAA">
        <w:rPr>
          <w:rFonts w:ascii="Palatino Linotype" w:hAnsi="Palatino Linotype"/>
          <w:sz w:val="24"/>
          <w:szCs w:val="24"/>
        </w:rPr>
        <w:t>s</w:t>
      </w:r>
      <w:r w:rsidR="007B6CAA">
        <w:rPr>
          <w:rFonts w:ascii="Palatino Linotype" w:eastAsia="Palatino" w:hAnsi="Palatino Linotype" w:cs="Palatino"/>
          <w:sz w:val="24"/>
          <w:szCs w:val="24"/>
        </w:rPr>
        <w:t xml:space="preserve"> </w:t>
      </w:r>
      <w:r w:rsidR="00CB775D" w:rsidRPr="007B6CAA">
        <w:rPr>
          <w:rFonts w:ascii="Palatino Linotype" w:hAnsi="Palatino Linotype"/>
          <w:sz w:val="24"/>
          <w:szCs w:val="24"/>
        </w:rPr>
        <w:t>Promises</w:t>
      </w:r>
    </w:p>
    <w:p w14:paraId="205D345A" w14:textId="77777777" w:rsidR="007B6CAA" w:rsidRDefault="00CB775D">
      <w:pPr>
        <w:pStyle w:val="PlainText"/>
        <w:ind w:left="2160" w:hanging="2160"/>
        <w:rPr>
          <w:rFonts w:ascii="Palatino Linotype" w:hAnsi="Palatino Linotype"/>
          <w:sz w:val="24"/>
          <w:szCs w:val="24"/>
        </w:rPr>
      </w:pPr>
      <w:r w:rsidRPr="007B6CAA">
        <w:rPr>
          <w:rFonts w:ascii="Palatino Linotype" w:hAnsi="Palatino Linotype"/>
          <w:sz w:val="24"/>
          <w:szCs w:val="24"/>
        </w:rPr>
        <w:t>Obadiah</w:t>
      </w:r>
      <w:r w:rsidR="007B6CAA">
        <w:rPr>
          <w:rFonts w:ascii="Palatino Linotype" w:hAnsi="Palatino Linotype"/>
          <w:sz w:val="24"/>
          <w:szCs w:val="24"/>
        </w:rPr>
        <w:t>:</w:t>
      </w:r>
      <w:r w:rsidR="007B6CAA">
        <w:rPr>
          <w:rFonts w:ascii="Palatino Linotype" w:hAnsi="Palatino Linotype"/>
          <w:sz w:val="24"/>
          <w:szCs w:val="24"/>
        </w:rPr>
        <w:tab/>
        <w:t>Judgment of Edom, an enemy of</w:t>
      </w:r>
    </w:p>
    <w:p w14:paraId="10F59D8F" w14:textId="32AE1599"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God's people</w:t>
      </w:r>
    </w:p>
    <w:p w14:paraId="3D74BB58" w14:textId="0603DF69"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Jonah:</w:t>
      </w:r>
      <w:r w:rsidR="00104D1F">
        <w:rPr>
          <w:rFonts w:ascii="Palatino Linotype" w:hAnsi="Palatino Linotype"/>
          <w:sz w:val="24"/>
          <w:szCs w:val="24"/>
        </w:rPr>
        <w:tab/>
      </w:r>
      <w:r w:rsidR="00104D1F">
        <w:rPr>
          <w:rFonts w:ascii="Palatino Linotype" w:hAnsi="Palatino Linotype"/>
          <w:sz w:val="24"/>
          <w:szCs w:val="24"/>
        </w:rPr>
        <w:tab/>
      </w:r>
      <w:r w:rsidR="00104D1F">
        <w:rPr>
          <w:rFonts w:ascii="Palatino Linotype" w:hAnsi="Palatino Linotype"/>
          <w:sz w:val="24"/>
          <w:szCs w:val="24"/>
        </w:rPr>
        <w:tab/>
        <w:t>God’</w:t>
      </w:r>
      <w:r w:rsidR="007B6CAA">
        <w:rPr>
          <w:rFonts w:ascii="Palatino Linotype" w:hAnsi="Palatino Linotype"/>
          <w:sz w:val="24"/>
          <w:szCs w:val="24"/>
        </w:rPr>
        <w:t>s concern for His entire</w:t>
      </w:r>
    </w:p>
    <w:p w14:paraId="39AA384A" w14:textId="4243F450" w:rsidR="00CF12F3" w:rsidRPr="007B6CAA" w:rsidRDefault="00CB775D" w:rsidP="007B6CAA">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creation</w:t>
      </w:r>
    </w:p>
    <w:p w14:paraId="523E3158"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Micah:</w:t>
      </w:r>
      <w:r w:rsidRPr="007B6CAA">
        <w:rPr>
          <w:rFonts w:ascii="Palatino Linotype" w:hAnsi="Palatino Linotype"/>
          <w:sz w:val="24"/>
          <w:szCs w:val="24"/>
        </w:rPr>
        <w:tab/>
      </w:r>
      <w:r w:rsidRPr="007B6CAA">
        <w:rPr>
          <w:rFonts w:ascii="Palatino Linotype" w:hAnsi="Palatino Linotype"/>
          <w:sz w:val="24"/>
          <w:szCs w:val="24"/>
        </w:rPr>
        <w:tab/>
        <w:t>God judges and God saves</w:t>
      </w:r>
    </w:p>
    <w:p w14:paraId="60D3E8F6"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Nahum:</w:t>
      </w:r>
      <w:r w:rsidR="007B6CAA">
        <w:rPr>
          <w:rFonts w:ascii="Palatino Linotype" w:hAnsi="Palatino Linotype"/>
          <w:sz w:val="24"/>
          <w:szCs w:val="24"/>
        </w:rPr>
        <w:tab/>
      </w:r>
      <w:r w:rsidR="007B6CAA">
        <w:rPr>
          <w:rFonts w:ascii="Palatino Linotype" w:hAnsi="Palatino Linotype"/>
          <w:sz w:val="24"/>
          <w:szCs w:val="24"/>
        </w:rPr>
        <w:tab/>
        <w:t>Judgment of Nineveh, an enemy</w:t>
      </w:r>
    </w:p>
    <w:p w14:paraId="5DA22D3D" w14:textId="29425C81" w:rsidR="00CF12F3" w:rsidRPr="007B6CAA" w:rsidRDefault="007B6CAA" w:rsidP="007B6CAA">
      <w:pPr>
        <w:pStyle w:val="PlainText"/>
        <w:ind w:left="2160" w:firstLine="360"/>
        <w:rPr>
          <w:rFonts w:ascii="Palatino Linotype" w:eastAsia="Palatino" w:hAnsi="Palatino Linotype" w:cs="Palatino"/>
          <w:sz w:val="24"/>
          <w:szCs w:val="24"/>
        </w:rPr>
      </w:pPr>
      <w:r>
        <w:rPr>
          <w:rFonts w:ascii="Palatino Linotype" w:hAnsi="Palatino Linotype"/>
          <w:sz w:val="24"/>
          <w:szCs w:val="24"/>
        </w:rPr>
        <w:t>o</w:t>
      </w:r>
      <w:r w:rsidR="00CB775D" w:rsidRPr="007B6CAA">
        <w:rPr>
          <w:rFonts w:ascii="Palatino Linotype" w:hAnsi="Palatino Linotype"/>
          <w:sz w:val="24"/>
          <w:szCs w:val="24"/>
        </w:rPr>
        <w:t>f</w:t>
      </w:r>
      <w:r>
        <w:rPr>
          <w:rFonts w:ascii="Palatino Linotype" w:eastAsia="Palatino" w:hAnsi="Palatino Linotype" w:cs="Palatino"/>
          <w:sz w:val="24"/>
          <w:szCs w:val="24"/>
        </w:rPr>
        <w:t xml:space="preserve"> </w:t>
      </w:r>
      <w:r w:rsidR="00CB775D" w:rsidRPr="007B6CAA">
        <w:rPr>
          <w:rFonts w:ascii="Palatino Linotype" w:hAnsi="Palatino Linotype"/>
          <w:sz w:val="24"/>
          <w:szCs w:val="24"/>
        </w:rPr>
        <w:t>God</w:t>
      </w:r>
      <w:r w:rsidR="00104D1F">
        <w:rPr>
          <w:rFonts w:ascii="Palatino Linotype" w:hAnsi="Palatino Linotype"/>
          <w:sz w:val="24"/>
          <w:szCs w:val="24"/>
        </w:rPr>
        <w:t>’</w:t>
      </w:r>
      <w:r w:rsidR="00CB775D" w:rsidRPr="007B6CAA">
        <w:rPr>
          <w:rFonts w:ascii="Palatino Linotype" w:hAnsi="Palatino Linotype"/>
          <w:sz w:val="24"/>
          <w:szCs w:val="24"/>
        </w:rPr>
        <w:t>s people</w:t>
      </w:r>
    </w:p>
    <w:p w14:paraId="2604AD0C" w14:textId="090E4C96"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Habakkuk:</w:t>
      </w:r>
      <w:r w:rsidRPr="007B6CAA">
        <w:rPr>
          <w:rFonts w:ascii="Palatino Linotype" w:hAnsi="Palatino Linotype"/>
          <w:sz w:val="24"/>
          <w:szCs w:val="24"/>
        </w:rPr>
        <w:tab/>
      </w:r>
      <w:r w:rsidR="00104D1F">
        <w:rPr>
          <w:rFonts w:ascii="Palatino Linotype" w:hAnsi="Palatino Linotype"/>
          <w:sz w:val="24"/>
          <w:szCs w:val="24"/>
        </w:rPr>
        <w:tab/>
        <w:t>God’</w:t>
      </w:r>
      <w:r w:rsidR="007B6CAA">
        <w:rPr>
          <w:rFonts w:ascii="Palatino Linotype" w:hAnsi="Palatino Linotype"/>
          <w:sz w:val="24"/>
          <w:szCs w:val="24"/>
        </w:rPr>
        <w:t>s people trust in what God</w:t>
      </w:r>
    </w:p>
    <w:p w14:paraId="7CAB80E4" w14:textId="77777777" w:rsidR="007B6CAA" w:rsidRDefault="007B6CAA" w:rsidP="007B6CAA">
      <w:pPr>
        <w:pStyle w:val="PlainText"/>
        <w:ind w:left="2160" w:firstLine="360"/>
        <w:rPr>
          <w:rFonts w:ascii="Palatino Linotype" w:hAnsi="Palatino Linotype"/>
          <w:sz w:val="24"/>
          <w:szCs w:val="24"/>
        </w:rPr>
      </w:pPr>
      <w:r>
        <w:rPr>
          <w:rFonts w:ascii="Palatino Linotype" w:hAnsi="Palatino Linotype"/>
          <w:sz w:val="24"/>
          <w:szCs w:val="24"/>
        </w:rPr>
        <w:t>s</w:t>
      </w:r>
      <w:r w:rsidR="00CB775D" w:rsidRPr="007B6CAA">
        <w:rPr>
          <w:rFonts w:ascii="Palatino Linotype" w:hAnsi="Palatino Linotype"/>
          <w:sz w:val="24"/>
          <w:szCs w:val="24"/>
        </w:rPr>
        <w:t>ays</w:t>
      </w:r>
      <w:r>
        <w:rPr>
          <w:rFonts w:ascii="Palatino Linotype" w:eastAsia="Palatino" w:hAnsi="Palatino Linotype" w:cs="Palatino"/>
          <w:sz w:val="24"/>
          <w:szCs w:val="24"/>
        </w:rPr>
        <w:t xml:space="preserve"> </w:t>
      </w:r>
      <w:r>
        <w:rPr>
          <w:rFonts w:ascii="Palatino Linotype" w:hAnsi="Palatino Linotype"/>
          <w:sz w:val="24"/>
          <w:szCs w:val="24"/>
        </w:rPr>
        <w:t>even when we cannot</w:t>
      </w:r>
    </w:p>
    <w:p w14:paraId="0C09A19C" w14:textId="5A7C9646"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understand</w:t>
      </w:r>
    </w:p>
    <w:p w14:paraId="5CC8EA2E" w14:textId="5B0663AC" w:rsidR="007B6CAA" w:rsidRDefault="00104D1F">
      <w:pPr>
        <w:pStyle w:val="PlainText"/>
        <w:ind w:left="360" w:hanging="360"/>
        <w:rPr>
          <w:rFonts w:ascii="Palatino Linotype" w:hAnsi="Palatino Linotype"/>
          <w:sz w:val="24"/>
          <w:szCs w:val="24"/>
        </w:rPr>
      </w:pPr>
      <w:r>
        <w:rPr>
          <w:rFonts w:ascii="Palatino Linotype" w:hAnsi="Palatino Linotype"/>
          <w:sz w:val="24"/>
          <w:szCs w:val="24"/>
        </w:rPr>
        <w:t>Zephaniah:</w:t>
      </w:r>
      <w:r>
        <w:rPr>
          <w:rFonts w:ascii="Palatino Linotype" w:hAnsi="Palatino Linotype"/>
          <w:sz w:val="24"/>
          <w:szCs w:val="24"/>
        </w:rPr>
        <w:tab/>
      </w:r>
      <w:r>
        <w:rPr>
          <w:rFonts w:ascii="Palatino Linotype" w:hAnsi="Palatino Linotype"/>
          <w:sz w:val="24"/>
          <w:szCs w:val="24"/>
        </w:rPr>
        <w:tab/>
        <w:t>God’</w:t>
      </w:r>
      <w:r w:rsidR="00CB775D" w:rsidRPr="007B6CAA">
        <w:rPr>
          <w:rFonts w:ascii="Palatino Linotype" w:hAnsi="Palatino Linotype"/>
          <w:sz w:val="24"/>
          <w:szCs w:val="24"/>
        </w:rPr>
        <w:t>s judgment of His pe</w:t>
      </w:r>
      <w:r w:rsidR="007B6CAA">
        <w:rPr>
          <w:rFonts w:ascii="Palatino Linotype" w:hAnsi="Palatino Linotype"/>
          <w:sz w:val="24"/>
          <w:szCs w:val="24"/>
        </w:rPr>
        <w:t>ople</w:t>
      </w:r>
    </w:p>
    <w:p w14:paraId="01D14220" w14:textId="23F483AC" w:rsidR="00CF12F3" w:rsidRPr="007B6CAA" w:rsidRDefault="007B6CAA" w:rsidP="007B6CAA">
      <w:pPr>
        <w:pStyle w:val="PlainText"/>
        <w:ind w:left="2160" w:firstLine="360"/>
        <w:rPr>
          <w:rFonts w:ascii="Palatino Linotype" w:eastAsia="Palatino" w:hAnsi="Palatino Linotype" w:cs="Palatino"/>
          <w:sz w:val="24"/>
          <w:szCs w:val="24"/>
        </w:rPr>
      </w:pPr>
      <w:r>
        <w:rPr>
          <w:rFonts w:ascii="Palatino Linotype" w:hAnsi="Palatino Linotype"/>
          <w:sz w:val="24"/>
          <w:szCs w:val="24"/>
        </w:rPr>
        <w:t>b</w:t>
      </w:r>
      <w:r w:rsidR="00CB775D" w:rsidRPr="007B6CAA">
        <w:rPr>
          <w:rFonts w:ascii="Palatino Linotype" w:hAnsi="Palatino Linotype"/>
          <w:sz w:val="24"/>
          <w:szCs w:val="24"/>
        </w:rPr>
        <w:t>ecause</w:t>
      </w:r>
      <w:r>
        <w:rPr>
          <w:rFonts w:ascii="Palatino Linotype" w:eastAsia="Palatino" w:hAnsi="Palatino Linotype" w:cs="Palatino"/>
          <w:sz w:val="24"/>
          <w:szCs w:val="24"/>
        </w:rPr>
        <w:t xml:space="preserve"> </w:t>
      </w:r>
      <w:r w:rsidR="00CB775D" w:rsidRPr="007B6CAA">
        <w:rPr>
          <w:rFonts w:ascii="Palatino Linotype" w:hAnsi="Palatino Linotype"/>
          <w:sz w:val="24"/>
          <w:szCs w:val="24"/>
        </w:rPr>
        <w:t>of their sin</w:t>
      </w:r>
    </w:p>
    <w:p w14:paraId="2BBF3470"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Ha</w:t>
      </w:r>
      <w:r w:rsidR="007B6CAA">
        <w:rPr>
          <w:rFonts w:ascii="Palatino Linotype" w:hAnsi="Palatino Linotype"/>
          <w:sz w:val="24"/>
          <w:szCs w:val="24"/>
        </w:rPr>
        <w:t>ggai:</w:t>
      </w:r>
      <w:r w:rsidR="007B6CAA">
        <w:rPr>
          <w:rFonts w:ascii="Palatino Linotype" w:hAnsi="Palatino Linotype"/>
          <w:sz w:val="24"/>
          <w:szCs w:val="24"/>
        </w:rPr>
        <w:tab/>
      </w:r>
      <w:r w:rsidR="007B6CAA">
        <w:rPr>
          <w:rFonts w:ascii="Palatino Linotype" w:hAnsi="Palatino Linotype"/>
          <w:sz w:val="24"/>
          <w:szCs w:val="24"/>
        </w:rPr>
        <w:tab/>
        <w:t>The coming Messiah whose</w:t>
      </w:r>
    </w:p>
    <w:p w14:paraId="798791AE" w14:textId="09D1BF14"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Presence</w:t>
      </w:r>
      <w:r w:rsidR="007B6CAA">
        <w:rPr>
          <w:rFonts w:ascii="Palatino Linotype" w:eastAsia="Palatino" w:hAnsi="Palatino Linotype" w:cs="Palatino"/>
          <w:sz w:val="24"/>
          <w:szCs w:val="24"/>
        </w:rPr>
        <w:t xml:space="preserve"> </w:t>
      </w:r>
      <w:r w:rsidRPr="007B6CAA">
        <w:rPr>
          <w:rFonts w:ascii="Palatino Linotype" w:hAnsi="Palatino Linotype"/>
          <w:sz w:val="24"/>
          <w:szCs w:val="24"/>
        </w:rPr>
        <w:t>will fill the Temple</w:t>
      </w:r>
    </w:p>
    <w:p w14:paraId="560EDF47"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Zechariah</w:t>
      </w:r>
      <w:r w:rsidR="007B6CAA">
        <w:rPr>
          <w:rFonts w:ascii="Palatino Linotype" w:hAnsi="Palatino Linotype"/>
          <w:sz w:val="24"/>
          <w:szCs w:val="24"/>
        </w:rPr>
        <w:t>:</w:t>
      </w:r>
      <w:r w:rsidR="007B6CAA">
        <w:rPr>
          <w:rFonts w:ascii="Palatino Linotype" w:hAnsi="Palatino Linotype"/>
          <w:sz w:val="24"/>
          <w:szCs w:val="24"/>
        </w:rPr>
        <w:tab/>
      </w:r>
      <w:r w:rsidR="007B6CAA">
        <w:rPr>
          <w:rFonts w:ascii="Palatino Linotype" w:hAnsi="Palatino Linotype"/>
          <w:sz w:val="24"/>
          <w:szCs w:val="24"/>
        </w:rPr>
        <w:tab/>
        <w:t>God encourages His people by</w:t>
      </w:r>
    </w:p>
    <w:p w14:paraId="745F6288" w14:textId="7D92443C"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telling of</w:t>
      </w:r>
      <w:r w:rsidR="007B6CAA">
        <w:rPr>
          <w:rFonts w:ascii="Palatino Linotype" w:eastAsia="Palatino" w:hAnsi="Palatino Linotype" w:cs="Palatino"/>
          <w:sz w:val="24"/>
          <w:szCs w:val="24"/>
        </w:rPr>
        <w:t xml:space="preserve"> </w:t>
      </w:r>
      <w:r w:rsidRPr="007B6CAA">
        <w:rPr>
          <w:rFonts w:ascii="Palatino Linotype" w:hAnsi="Palatino Linotype"/>
          <w:sz w:val="24"/>
          <w:szCs w:val="24"/>
        </w:rPr>
        <w:t>His future blessings</w:t>
      </w:r>
    </w:p>
    <w:p w14:paraId="0A53F83E"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Malachi:</w:t>
      </w:r>
      <w:r w:rsidRPr="007B6CAA">
        <w:rPr>
          <w:rFonts w:ascii="Palatino Linotype" w:hAnsi="Palatino Linotype"/>
          <w:sz w:val="24"/>
          <w:szCs w:val="24"/>
        </w:rPr>
        <w:tab/>
      </w:r>
      <w:r w:rsidRPr="007B6CAA">
        <w:rPr>
          <w:rFonts w:ascii="Palatino Linotype" w:hAnsi="Palatino Linotype"/>
          <w:sz w:val="24"/>
          <w:szCs w:val="24"/>
        </w:rPr>
        <w:tab/>
        <w:t>The Savior is coming</w:t>
      </w:r>
    </w:p>
    <w:p w14:paraId="52670750" w14:textId="77777777" w:rsidR="00CF12F3" w:rsidRPr="007B6CAA" w:rsidRDefault="00CF12F3">
      <w:pPr>
        <w:pStyle w:val="PlainText"/>
        <w:ind w:left="360" w:hanging="360"/>
        <w:rPr>
          <w:rFonts w:ascii="Palatino Linotype" w:eastAsia="Palatino" w:hAnsi="Palatino Linotype" w:cs="Palatino"/>
          <w:sz w:val="24"/>
          <w:szCs w:val="24"/>
        </w:rPr>
      </w:pPr>
    </w:p>
    <w:p w14:paraId="55906905" w14:textId="77777777" w:rsidR="00CF12F3" w:rsidRPr="007B6CAA" w:rsidRDefault="00CB775D">
      <w:pPr>
        <w:pStyle w:val="PlainText"/>
        <w:ind w:left="360" w:hanging="360"/>
        <w:jc w:val="center"/>
        <w:rPr>
          <w:rFonts w:ascii="Palatino Linotype" w:eastAsia="Palatino" w:hAnsi="Palatino Linotype" w:cs="Palatino"/>
        </w:rPr>
      </w:pPr>
      <w:r w:rsidRPr="007B6CAA">
        <w:rPr>
          <w:rFonts w:ascii="Palatino Linotype" w:hAnsi="Palatino Linotype"/>
          <w:b/>
          <w:bCs/>
          <w:sz w:val="24"/>
          <w:szCs w:val="24"/>
        </w:rPr>
        <w:t>Books of the New Testament</w:t>
      </w:r>
    </w:p>
    <w:p w14:paraId="2019C04E" w14:textId="77777777" w:rsidR="00CF12F3" w:rsidRPr="007B6CAA" w:rsidRDefault="00CF12F3">
      <w:pPr>
        <w:pStyle w:val="PlainText"/>
        <w:ind w:left="360" w:hanging="360"/>
        <w:rPr>
          <w:rFonts w:ascii="Palatino Linotype" w:eastAsia="Palatino" w:hAnsi="Palatino Linotype" w:cs="Palatino"/>
          <w:sz w:val="12"/>
          <w:szCs w:val="12"/>
        </w:rPr>
      </w:pPr>
    </w:p>
    <w:p w14:paraId="16F341DC" w14:textId="77777777" w:rsidR="00CF12F3" w:rsidRPr="007B6CAA" w:rsidRDefault="00CB775D">
      <w:pPr>
        <w:pStyle w:val="PlainText"/>
        <w:ind w:left="360" w:hanging="360"/>
        <w:rPr>
          <w:rFonts w:ascii="Palatino Linotype" w:eastAsia="Palatino" w:hAnsi="Palatino Linotype" w:cs="Palatino"/>
          <w:b/>
          <w:bCs/>
          <w:sz w:val="24"/>
          <w:szCs w:val="24"/>
        </w:rPr>
      </w:pPr>
      <w:r w:rsidRPr="007B6CAA">
        <w:rPr>
          <w:rFonts w:ascii="Palatino Linotype" w:hAnsi="Palatino Linotype"/>
          <w:b/>
          <w:bCs/>
          <w:sz w:val="24"/>
          <w:szCs w:val="24"/>
        </w:rPr>
        <w:t>The Four Accounts of the Gospel</w:t>
      </w:r>
    </w:p>
    <w:p w14:paraId="063996C8"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Matthew:</w:t>
      </w:r>
      <w:r w:rsidRPr="007B6CAA">
        <w:rPr>
          <w:rFonts w:ascii="Palatino Linotype" w:hAnsi="Palatino Linotype"/>
          <w:sz w:val="24"/>
          <w:szCs w:val="24"/>
        </w:rPr>
        <w:tab/>
      </w:r>
      <w:r w:rsidRPr="007B6CAA">
        <w:rPr>
          <w:rFonts w:ascii="Palatino Linotype" w:hAnsi="Palatino Linotype"/>
          <w:sz w:val="24"/>
          <w:szCs w:val="24"/>
        </w:rPr>
        <w:tab/>
        <w:t>Jesus</w:t>
      </w:r>
      <w:r w:rsidR="007B6CAA">
        <w:rPr>
          <w:rFonts w:ascii="Palatino Linotype" w:hAnsi="Palatino Linotype"/>
          <w:sz w:val="24"/>
          <w:szCs w:val="24"/>
        </w:rPr>
        <w:t xml:space="preserve"> fulfills the prophecies of the</w:t>
      </w:r>
    </w:p>
    <w:p w14:paraId="60A81957" w14:textId="30337A63" w:rsidR="00CF12F3" w:rsidRPr="007B6CAA" w:rsidRDefault="00CB775D" w:rsidP="007B6CAA">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Old</w:t>
      </w:r>
      <w:r w:rsidR="007B6CAA">
        <w:rPr>
          <w:rFonts w:ascii="Palatino Linotype" w:eastAsia="Palatino" w:hAnsi="Palatino Linotype" w:cs="Palatino"/>
          <w:sz w:val="24"/>
          <w:szCs w:val="24"/>
        </w:rPr>
        <w:t xml:space="preserve"> </w:t>
      </w:r>
      <w:r w:rsidRPr="007B6CAA">
        <w:rPr>
          <w:rFonts w:ascii="Palatino Linotype" w:hAnsi="Palatino Linotype"/>
          <w:sz w:val="24"/>
          <w:szCs w:val="24"/>
        </w:rPr>
        <w:t>Testament</w:t>
      </w:r>
    </w:p>
    <w:p w14:paraId="6CEB0D73" w14:textId="77777777" w:rsidR="007B6CAA"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lastRenderedPageBreak/>
        <w:t>Mark:</w:t>
      </w:r>
      <w:r w:rsidRPr="007B6CAA">
        <w:rPr>
          <w:rFonts w:ascii="Palatino Linotype" w:hAnsi="Palatino Linotype"/>
          <w:sz w:val="24"/>
          <w:szCs w:val="24"/>
        </w:rPr>
        <w:tab/>
      </w:r>
      <w:r w:rsidRPr="007B6CAA">
        <w:rPr>
          <w:rFonts w:ascii="Palatino Linotype" w:hAnsi="Palatino Linotype"/>
          <w:sz w:val="24"/>
          <w:szCs w:val="24"/>
        </w:rPr>
        <w:tab/>
      </w:r>
      <w:r w:rsidRPr="007B6CAA">
        <w:rPr>
          <w:rFonts w:ascii="Palatino Linotype" w:hAnsi="Palatino Linotype"/>
          <w:sz w:val="24"/>
          <w:szCs w:val="24"/>
        </w:rPr>
        <w:tab/>
      </w:r>
      <w:r w:rsidR="007B6CAA">
        <w:rPr>
          <w:rFonts w:ascii="Palatino Linotype" w:hAnsi="Palatino Linotype"/>
          <w:sz w:val="24"/>
          <w:szCs w:val="24"/>
        </w:rPr>
        <w:t>Repent of your sins and believe</w:t>
      </w:r>
    </w:p>
    <w:p w14:paraId="742E967A" w14:textId="4E259BBB" w:rsidR="00CF12F3" w:rsidRPr="007B6CAA" w:rsidRDefault="007B6CAA" w:rsidP="007B6CAA">
      <w:pPr>
        <w:pStyle w:val="PlainText"/>
        <w:ind w:left="2160" w:firstLine="360"/>
        <w:rPr>
          <w:rFonts w:ascii="Palatino Linotype" w:eastAsia="Palatino" w:hAnsi="Palatino Linotype" w:cs="Palatino"/>
          <w:sz w:val="24"/>
          <w:szCs w:val="24"/>
        </w:rPr>
      </w:pPr>
      <w:r>
        <w:rPr>
          <w:rFonts w:ascii="Palatino Linotype" w:hAnsi="Palatino Linotype"/>
          <w:sz w:val="24"/>
          <w:szCs w:val="24"/>
        </w:rPr>
        <w:t>t</w:t>
      </w:r>
      <w:r w:rsidR="00CB775D" w:rsidRPr="007B6CAA">
        <w:rPr>
          <w:rFonts w:ascii="Palatino Linotype" w:hAnsi="Palatino Linotype"/>
          <w:sz w:val="24"/>
          <w:szCs w:val="24"/>
        </w:rPr>
        <w:t>hat</w:t>
      </w:r>
      <w:r>
        <w:rPr>
          <w:rFonts w:ascii="Palatino Linotype" w:eastAsia="Palatino" w:hAnsi="Palatino Linotype" w:cs="Palatino"/>
          <w:sz w:val="24"/>
          <w:szCs w:val="24"/>
        </w:rPr>
        <w:t xml:space="preserve"> </w:t>
      </w:r>
      <w:r w:rsidR="00CB775D" w:rsidRPr="007B6CAA">
        <w:rPr>
          <w:rFonts w:ascii="Palatino Linotype" w:hAnsi="Palatino Linotype"/>
          <w:sz w:val="24"/>
          <w:szCs w:val="24"/>
        </w:rPr>
        <w:t xml:space="preserve">Jesus is the Savior </w:t>
      </w:r>
    </w:p>
    <w:p w14:paraId="7896B783"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Luke:</w:t>
      </w:r>
      <w:r w:rsidRPr="007B6CAA">
        <w:rPr>
          <w:rFonts w:ascii="Palatino Linotype" w:hAnsi="Palatino Linotype"/>
          <w:sz w:val="24"/>
          <w:szCs w:val="24"/>
        </w:rPr>
        <w:tab/>
      </w:r>
      <w:r w:rsidRPr="007B6CAA">
        <w:rPr>
          <w:rFonts w:ascii="Palatino Linotype" w:hAnsi="Palatino Linotype"/>
          <w:sz w:val="24"/>
          <w:szCs w:val="24"/>
        </w:rPr>
        <w:tab/>
      </w:r>
      <w:r w:rsidR="00D44F12">
        <w:rPr>
          <w:rFonts w:ascii="Palatino Linotype" w:hAnsi="Palatino Linotype"/>
          <w:sz w:val="24"/>
          <w:szCs w:val="24"/>
        </w:rPr>
        <w:tab/>
        <w:t>You may be certain of what you</w:t>
      </w:r>
    </w:p>
    <w:p w14:paraId="1D3B8593" w14:textId="577A5D98" w:rsidR="00CF12F3" w:rsidRPr="007B6CAA" w:rsidRDefault="00D44F12" w:rsidP="00D44F12">
      <w:pPr>
        <w:pStyle w:val="PlainText"/>
        <w:ind w:left="2160" w:firstLine="360"/>
        <w:rPr>
          <w:rFonts w:ascii="Palatino Linotype" w:eastAsia="Palatino" w:hAnsi="Palatino Linotype" w:cs="Palatino"/>
          <w:sz w:val="24"/>
          <w:szCs w:val="24"/>
        </w:rPr>
      </w:pPr>
      <w:r>
        <w:rPr>
          <w:rFonts w:ascii="Palatino Linotype" w:hAnsi="Palatino Linotype"/>
          <w:sz w:val="24"/>
          <w:szCs w:val="24"/>
        </w:rPr>
        <w:t>h</w:t>
      </w:r>
      <w:r w:rsidR="00CB775D" w:rsidRPr="007B6CAA">
        <w:rPr>
          <w:rFonts w:ascii="Palatino Linotype" w:hAnsi="Palatino Linotype"/>
          <w:sz w:val="24"/>
          <w:szCs w:val="24"/>
        </w:rPr>
        <w:t>ave</w:t>
      </w:r>
      <w:r>
        <w:rPr>
          <w:rFonts w:ascii="Palatino Linotype" w:eastAsia="Palatino" w:hAnsi="Palatino Linotype" w:cs="Palatino"/>
          <w:sz w:val="24"/>
          <w:szCs w:val="24"/>
        </w:rPr>
        <w:t xml:space="preserve"> </w:t>
      </w:r>
      <w:r w:rsidR="00CB775D" w:rsidRPr="007B6CAA">
        <w:rPr>
          <w:rFonts w:ascii="Palatino Linotype" w:hAnsi="Palatino Linotype"/>
          <w:sz w:val="24"/>
          <w:szCs w:val="24"/>
        </w:rPr>
        <w:t>been taught about Jesus</w:t>
      </w:r>
    </w:p>
    <w:p w14:paraId="2A210D6F"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John:</w:t>
      </w:r>
      <w:r w:rsidRPr="007B6CAA">
        <w:rPr>
          <w:rFonts w:ascii="Palatino Linotype" w:hAnsi="Palatino Linotype"/>
          <w:sz w:val="24"/>
          <w:szCs w:val="24"/>
        </w:rPr>
        <w:tab/>
      </w:r>
      <w:r w:rsidRPr="007B6CAA">
        <w:rPr>
          <w:rFonts w:ascii="Palatino Linotype" w:hAnsi="Palatino Linotype"/>
          <w:sz w:val="24"/>
          <w:szCs w:val="24"/>
        </w:rPr>
        <w:tab/>
      </w:r>
      <w:r w:rsidRPr="007B6CAA">
        <w:rPr>
          <w:rFonts w:ascii="Palatino Linotype" w:hAnsi="Palatino Linotype"/>
          <w:sz w:val="24"/>
          <w:szCs w:val="24"/>
        </w:rPr>
        <w:tab/>
        <w:t>B</w:t>
      </w:r>
      <w:r w:rsidR="00D44F12">
        <w:rPr>
          <w:rFonts w:ascii="Palatino Linotype" w:hAnsi="Palatino Linotype"/>
          <w:sz w:val="24"/>
          <w:szCs w:val="24"/>
        </w:rPr>
        <w:t>elieve that Jesus is the Son of</w:t>
      </w:r>
    </w:p>
    <w:p w14:paraId="3E46290F" w14:textId="7D457A60" w:rsidR="00CF12F3" w:rsidRPr="007B6CAA" w:rsidRDefault="00CB775D" w:rsidP="00D44F12">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God so</w:t>
      </w:r>
      <w:r w:rsidR="00D44F12">
        <w:rPr>
          <w:rFonts w:ascii="Palatino Linotype" w:eastAsia="Palatino" w:hAnsi="Palatino Linotype" w:cs="Palatino"/>
          <w:sz w:val="24"/>
          <w:szCs w:val="24"/>
        </w:rPr>
        <w:t xml:space="preserve"> </w:t>
      </w:r>
      <w:r w:rsidR="00D44F12">
        <w:rPr>
          <w:rFonts w:ascii="Palatino Linotype" w:hAnsi="Palatino Linotype"/>
          <w:sz w:val="24"/>
          <w:szCs w:val="24"/>
        </w:rPr>
        <w:t xml:space="preserve">that you have life in </w:t>
      </w:r>
      <w:r w:rsidRPr="007B6CAA">
        <w:rPr>
          <w:rFonts w:ascii="Palatino Linotype" w:hAnsi="Palatino Linotype"/>
          <w:sz w:val="24"/>
          <w:szCs w:val="24"/>
        </w:rPr>
        <w:t>Him</w:t>
      </w:r>
    </w:p>
    <w:p w14:paraId="24A1EC15" w14:textId="77777777" w:rsidR="00CF12F3" w:rsidRPr="007B6CAA" w:rsidRDefault="00CF12F3">
      <w:pPr>
        <w:pStyle w:val="PlainText"/>
        <w:ind w:left="360" w:hanging="360"/>
        <w:rPr>
          <w:rFonts w:ascii="Palatino Linotype" w:eastAsia="Palatino" w:hAnsi="Palatino Linotype" w:cs="Palatino"/>
          <w:b/>
          <w:bCs/>
          <w:sz w:val="12"/>
          <w:szCs w:val="12"/>
        </w:rPr>
      </w:pPr>
    </w:p>
    <w:p w14:paraId="72EAADFA" w14:textId="77777777" w:rsidR="00CF12F3" w:rsidRPr="007B6CAA" w:rsidRDefault="00CB775D">
      <w:pPr>
        <w:pStyle w:val="PlainText"/>
        <w:ind w:left="360" w:hanging="360"/>
        <w:rPr>
          <w:rFonts w:ascii="Palatino Linotype" w:eastAsia="Palatino" w:hAnsi="Palatino Linotype" w:cs="Palatino"/>
          <w:b/>
          <w:bCs/>
          <w:sz w:val="24"/>
          <w:szCs w:val="24"/>
        </w:rPr>
      </w:pPr>
      <w:r w:rsidRPr="007B6CAA">
        <w:rPr>
          <w:rFonts w:ascii="Palatino Linotype" w:hAnsi="Palatino Linotype"/>
          <w:b/>
          <w:bCs/>
          <w:sz w:val="24"/>
          <w:szCs w:val="24"/>
        </w:rPr>
        <w:t>The Record of the Life of the Early Church</w:t>
      </w:r>
    </w:p>
    <w:p w14:paraId="5B52E0ED" w14:textId="77777777" w:rsidR="00D44F12" w:rsidRDefault="00CB775D" w:rsidP="00D44F12">
      <w:pPr>
        <w:pStyle w:val="PlainText"/>
        <w:rPr>
          <w:rFonts w:ascii="Palatino Linotype" w:hAnsi="Palatino Linotype"/>
          <w:sz w:val="24"/>
          <w:szCs w:val="24"/>
        </w:rPr>
      </w:pPr>
      <w:r w:rsidRPr="007B6CAA">
        <w:rPr>
          <w:rFonts w:ascii="Palatino Linotype" w:hAnsi="Palatino Linotype"/>
          <w:sz w:val="24"/>
          <w:szCs w:val="24"/>
        </w:rPr>
        <w:t>Ac</w:t>
      </w:r>
      <w:r w:rsidR="00D44F12">
        <w:rPr>
          <w:rFonts w:ascii="Palatino Linotype" w:hAnsi="Palatino Linotype"/>
          <w:sz w:val="24"/>
          <w:szCs w:val="24"/>
        </w:rPr>
        <w:t>ts:</w:t>
      </w:r>
      <w:r w:rsidR="00D44F12">
        <w:rPr>
          <w:rFonts w:ascii="Palatino Linotype" w:hAnsi="Palatino Linotype"/>
          <w:sz w:val="24"/>
          <w:szCs w:val="24"/>
        </w:rPr>
        <w:tab/>
      </w:r>
      <w:r w:rsidR="00D44F12">
        <w:rPr>
          <w:rFonts w:ascii="Palatino Linotype" w:hAnsi="Palatino Linotype"/>
          <w:sz w:val="24"/>
          <w:szCs w:val="24"/>
        </w:rPr>
        <w:tab/>
      </w:r>
      <w:r w:rsidR="00D44F12">
        <w:rPr>
          <w:rFonts w:ascii="Palatino Linotype" w:hAnsi="Palatino Linotype"/>
          <w:sz w:val="24"/>
          <w:szCs w:val="24"/>
        </w:rPr>
        <w:tab/>
        <w:t>The Lord gives growth and</w:t>
      </w:r>
    </w:p>
    <w:p w14:paraId="098EE1ED" w14:textId="59726E91" w:rsidR="00CF12F3" w:rsidRPr="007B6CAA" w:rsidRDefault="00CB775D" w:rsidP="00D44F12">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strength to</w:t>
      </w:r>
      <w:r w:rsidR="00D44F12">
        <w:rPr>
          <w:rFonts w:ascii="Palatino Linotype" w:eastAsia="Palatino" w:hAnsi="Palatino Linotype" w:cs="Palatino"/>
          <w:sz w:val="24"/>
          <w:szCs w:val="24"/>
        </w:rPr>
        <w:t xml:space="preserve"> </w:t>
      </w:r>
      <w:r w:rsidRPr="007B6CAA">
        <w:rPr>
          <w:rFonts w:ascii="Palatino Linotype" w:hAnsi="Palatino Linotype"/>
          <w:sz w:val="24"/>
          <w:szCs w:val="24"/>
        </w:rPr>
        <w:t>His Church</w:t>
      </w:r>
    </w:p>
    <w:p w14:paraId="497E0030" w14:textId="77777777" w:rsidR="00CF12F3" w:rsidRPr="007B6CAA" w:rsidRDefault="00CF12F3">
      <w:pPr>
        <w:pStyle w:val="PlainText"/>
        <w:ind w:left="1800" w:firstLine="360"/>
        <w:rPr>
          <w:rFonts w:ascii="Palatino Linotype" w:eastAsia="Palatino" w:hAnsi="Palatino Linotype" w:cs="Palatino"/>
          <w:sz w:val="12"/>
          <w:szCs w:val="12"/>
        </w:rPr>
      </w:pPr>
    </w:p>
    <w:p w14:paraId="01DA0908" w14:textId="77777777" w:rsidR="00CF12F3" w:rsidRPr="007B6CAA" w:rsidRDefault="00CB775D">
      <w:pPr>
        <w:pStyle w:val="PlainText"/>
        <w:rPr>
          <w:rFonts w:ascii="Palatino Linotype" w:eastAsia="Palatino" w:hAnsi="Palatino Linotype" w:cs="Palatino"/>
          <w:b/>
          <w:bCs/>
          <w:sz w:val="24"/>
          <w:szCs w:val="24"/>
        </w:rPr>
      </w:pPr>
      <w:r w:rsidRPr="007B6CAA">
        <w:rPr>
          <w:rFonts w:ascii="Palatino Linotype" w:hAnsi="Palatino Linotype"/>
          <w:b/>
          <w:bCs/>
          <w:sz w:val="24"/>
          <w:szCs w:val="24"/>
        </w:rPr>
        <w:t>The Letters of Paul</w:t>
      </w:r>
    </w:p>
    <w:p w14:paraId="614F14C5" w14:textId="4E5A08AA"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Romans:</w:t>
      </w:r>
      <w:r w:rsidRPr="007B6CAA">
        <w:rPr>
          <w:rFonts w:ascii="Palatino Linotype" w:hAnsi="Palatino Linotype"/>
          <w:sz w:val="24"/>
          <w:szCs w:val="24"/>
        </w:rPr>
        <w:tab/>
      </w:r>
      <w:r w:rsidR="005D531A">
        <w:rPr>
          <w:rFonts w:ascii="Palatino Linotype" w:hAnsi="Palatino Linotype"/>
          <w:sz w:val="24"/>
          <w:szCs w:val="24"/>
        </w:rPr>
        <w:tab/>
        <w:t>We are forgiven by God’</w:t>
      </w:r>
      <w:r w:rsidR="00D44F12">
        <w:rPr>
          <w:rFonts w:ascii="Palatino Linotype" w:hAnsi="Palatino Linotype"/>
          <w:sz w:val="24"/>
          <w:szCs w:val="24"/>
        </w:rPr>
        <w:t>s grace</w:t>
      </w:r>
    </w:p>
    <w:p w14:paraId="251369E8" w14:textId="2D68D4BA" w:rsidR="00CF12F3" w:rsidRPr="007B6CAA" w:rsidRDefault="00D44F12" w:rsidP="00D44F12">
      <w:pPr>
        <w:pStyle w:val="PlainText"/>
        <w:ind w:left="2160" w:firstLine="360"/>
        <w:rPr>
          <w:rFonts w:ascii="Palatino Linotype" w:eastAsia="Palatino" w:hAnsi="Palatino Linotype" w:cs="Palatino"/>
          <w:sz w:val="24"/>
          <w:szCs w:val="24"/>
        </w:rPr>
      </w:pPr>
      <w:r>
        <w:rPr>
          <w:rFonts w:ascii="Palatino Linotype" w:hAnsi="Palatino Linotype"/>
          <w:sz w:val="24"/>
          <w:szCs w:val="24"/>
        </w:rPr>
        <w:t>t</w:t>
      </w:r>
      <w:r w:rsidR="00CB775D" w:rsidRPr="007B6CAA">
        <w:rPr>
          <w:rFonts w:ascii="Palatino Linotype" w:hAnsi="Palatino Linotype"/>
          <w:sz w:val="24"/>
          <w:szCs w:val="24"/>
        </w:rPr>
        <w:t>hat</w:t>
      </w:r>
      <w:r>
        <w:rPr>
          <w:rFonts w:ascii="Palatino Linotype" w:eastAsia="Palatino" w:hAnsi="Palatino Linotype" w:cs="Palatino"/>
          <w:sz w:val="24"/>
          <w:szCs w:val="24"/>
        </w:rPr>
        <w:t xml:space="preserve"> </w:t>
      </w:r>
      <w:r w:rsidR="00CB775D" w:rsidRPr="007B6CAA">
        <w:rPr>
          <w:rFonts w:ascii="Palatino Linotype" w:hAnsi="Palatino Linotype"/>
          <w:sz w:val="24"/>
          <w:szCs w:val="24"/>
        </w:rPr>
        <w:t>comes only through Jesus</w:t>
      </w:r>
    </w:p>
    <w:p w14:paraId="39A0D44E"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1 Corinthia</w:t>
      </w:r>
      <w:r w:rsidR="00D44F12">
        <w:rPr>
          <w:rFonts w:ascii="Palatino Linotype" w:hAnsi="Palatino Linotype"/>
          <w:sz w:val="24"/>
          <w:szCs w:val="24"/>
        </w:rPr>
        <w:t>ns:</w:t>
      </w:r>
      <w:r w:rsidR="00D44F12">
        <w:rPr>
          <w:rFonts w:ascii="Palatino Linotype" w:hAnsi="Palatino Linotype"/>
          <w:sz w:val="24"/>
          <w:szCs w:val="24"/>
        </w:rPr>
        <w:tab/>
        <w:t>When the Church needs help,</w:t>
      </w:r>
    </w:p>
    <w:p w14:paraId="4EDA4FE4" w14:textId="1F49604B" w:rsidR="00CF12F3" w:rsidRPr="007B6CAA" w:rsidRDefault="00CB775D" w:rsidP="00D44F12">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Jesus</w:t>
      </w:r>
      <w:r w:rsidR="00D44F12">
        <w:rPr>
          <w:rFonts w:ascii="Palatino Linotype" w:eastAsia="Palatino" w:hAnsi="Palatino Linotype" w:cs="Palatino"/>
          <w:sz w:val="24"/>
          <w:szCs w:val="24"/>
        </w:rPr>
        <w:t xml:space="preserve"> </w:t>
      </w:r>
      <w:r w:rsidRPr="007B6CAA">
        <w:rPr>
          <w:rFonts w:ascii="Palatino Linotype" w:hAnsi="Palatino Linotype"/>
          <w:sz w:val="24"/>
          <w:szCs w:val="24"/>
        </w:rPr>
        <w:t xml:space="preserve">gives more of Himself </w:t>
      </w:r>
    </w:p>
    <w:p w14:paraId="5D89B448"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2 Corinthians:</w:t>
      </w:r>
      <w:r w:rsidRPr="007B6CAA">
        <w:rPr>
          <w:rFonts w:ascii="Palatino Linotype" w:hAnsi="Palatino Linotype"/>
          <w:sz w:val="24"/>
          <w:szCs w:val="24"/>
        </w:rPr>
        <w:tab/>
        <w:t>Th</w:t>
      </w:r>
      <w:r w:rsidR="00D44F12">
        <w:rPr>
          <w:rFonts w:ascii="Palatino Linotype" w:hAnsi="Palatino Linotype"/>
          <w:sz w:val="24"/>
          <w:szCs w:val="24"/>
        </w:rPr>
        <w:t>e strength for Christians comes</w:t>
      </w:r>
    </w:p>
    <w:p w14:paraId="7B407BCB" w14:textId="529869DC" w:rsidR="00CF12F3" w:rsidRPr="007B6CAA" w:rsidRDefault="00CB775D" w:rsidP="00D44F12">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from</w:t>
      </w:r>
      <w:r w:rsidR="00D44F12">
        <w:rPr>
          <w:rFonts w:ascii="Palatino Linotype" w:eastAsia="Palatino" w:hAnsi="Palatino Linotype" w:cs="Palatino"/>
          <w:sz w:val="24"/>
          <w:szCs w:val="24"/>
        </w:rPr>
        <w:t xml:space="preserve"> </w:t>
      </w:r>
      <w:r w:rsidR="00104D1F">
        <w:rPr>
          <w:rFonts w:ascii="Palatino Linotype" w:hAnsi="Palatino Linotype"/>
          <w:sz w:val="24"/>
          <w:szCs w:val="24"/>
        </w:rPr>
        <w:t>God’</w:t>
      </w:r>
      <w:r w:rsidRPr="007B6CAA">
        <w:rPr>
          <w:rFonts w:ascii="Palatino Linotype" w:hAnsi="Palatino Linotype"/>
          <w:sz w:val="24"/>
          <w:szCs w:val="24"/>
        </w:rPr>
        <w:t>s grace</w:t>
      </w:r>
    </w:p>
    <w:p w14:paraId="7BA40230"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Galatians:</w:t>
      </w:r>
      <w:r w:rsidRPr="007B6CAA">
        <w:rPr>
          <w:rFonts w:ascii="Palatino Linotype" w:hAnsi="Palatino Linotype"/>
          <w:sz w:val="24"/>
          <w:szCs w:val="24"/>
        </w:rPr>
        <w:tab/>
      </w:r>
      <w:r w:rsidRPr="007B6CAA">
        <w:rPr>
          <w:rFonts w:ascii="Palatino Linotype" w:hAnsi="Palatino Linotype"/>
          <w:sz w:val="24"/>
          <w:szCs w:val="24"/>
        </w:rPr>
        <w:tab/>
        <w:t>Forgiv</w:t>
      </w:r>
      <w:r w:rsidR="00D44F12">
        <w:rPr>
          <w:rFonts w:ascii="Palatino Linotype" w:hAnsi="Palatino Linotype"/>
          <w:sz w:val="24"/>
          <w:szCs w:val="24"/>
        </w:rPr>
        <w:t>eness of sins only comes</w:t>
      </w:r>
    </w:p>
    <w:p w14:paraId="0E1E127F" w14:textId="1E1B62EC" w:rsidR="00CF12F3" w:rsidRPr="007B6CAA" w:rsidRDefault="00D44F12" w:rsidP="00D44F12">
      <w:pPr>
        <w:pStyle w:val="PlainText"/>
        <w:ind w:left="2160" w:firstLine="360"/>
        <w:rPr>
          <w:rFonts w:ascii="Palatino Linotype" w:eastAsia="Palatino" w:hAnsi="Palatino Linotype" w:cs="Palatino"/>
          <w:sz w:val="24"/>
          <w:szCs w:val="24"/>
        </w:rPr>
      </w:pPr>
      <w:r>
        <w:rPr>
          <w:rFonts w:ascii="Palatino Linotype" w:hAnsi="Palatino Linotype"/>
          <w:sz w:val="24"/>
          <w:szCs w:val="24"/>
        </w:rPr>
        <w:t>b</w:t>
      </w:r>
      <w:r w:rsidR="00CB775D" w:rsidRPr="007B6CAA">
        <w:rPr>
          <w:rFonts w:ascii="Palatino Linotype" w:hAnsi="Palatino Linotype"/>
          <w:sz w:val="24"/>
          <w:szCs w:val="24"/>
        </w:rPr>
        <w:t>y</w:t>
      </w:r>
      <w:r>
        <w:rPr>
          <w:rFonts w:ascii="Palatino Linotype" w:eastAsia="Palatino" w:hAnsi="Palatino Linotype" w:cs="Palatino"/>
          <w:sz w:val="24"/>
          <w:szCs w:val="24"/>
        </w:rPr>
        <w:t xml:space="preserve"> </w:t>
      </w:r>
      <w:r w:rsidR="00CB775D" w:rsidRPr="007B6CAA">
        <w:rPr>
          <w:rFonts w:ascii="Palatino Linotype" w:hAnsi="Palatino Linotype"/>
          <w:sz w:val="24"/>
          <w:szCs w:val="24"/>
        </w:rPr>
        <w:t>trusting in Jesus</w:t>
      </w:r>
    </w:p>
    <w:p w14:paraId="32B85772" w14:textId="77777777" w:rsidR="00CF12F3" w:rsidRPr="007B6CAA" w:rsidRDefault="00CB775D">
      <w:pPr>
        <w:pStyle w:val="PlainText"/>
        <w:ind w:left="360" w:hanging="360"/>
        <w:rPr>
          <w:rFonts w:ascii="Palatino Linotype" w:eastAsia="Palatino" w:hAnsi="Palatino Linotype" w:cs="Palatino"/>
          <w:sz w:val="24"/>
          <w:szCs w:val="24"/>
        </w:rPr>
      </w:pPr>
      <w:r w:rsidRPr="007B6CAA">
        <w:rPr>
          <w:rFonts w:ascii="Palatino Linotype" w:hAnsi="Palatino Linotype"/>
          <w:sz w:val="24"/>
          <w:szCs w:val="24"/>
        </w:rPr>
        <w:t>Ephesians:</w:t>
      </w:r>
      <w:r w:rsidRPr="007B6CAA">
        <w:rPr>
          <w:rFonts w:ascii="Palatino Linotype" w:hAnsi="Palatino Linotype"/>
          <w:sz w:val="24"/>
          <w:szCs w:val="24"/>
        </w:rPr>
        <w:tab/>
      </w:r>
      <w:r w:rsidRPr="007B6CAA">
        <w:rPr>
          <w:rFonts w:ascii="Palatino Linotype" w:hAnsi="Palatino Linotype"/>
          <w:sz w:val="24"/>
          <w:szCs w:val="24"/>
        </w:rPr>
        <w:tab/>
        <w:t>Christ loved the Church and gave</w:t>
      </w:r>
    </w:p>
    <w:p w14:paraId="64FF8AED" w14:textId="77777777" w:rsidR="00CF12F3" w:rsidRPr="007B6CAA" w:rsidRDefault="00CB775D" w:rsidP="00D44F12">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Himself to save her</w:t>
      </w:r>
    </w:p>
    <w:p w14:paraId="195DAC19"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Philipp</w:t>
      </w:r>
      <w:r w:rsidR="00D44F12">
        <w:rPr>
          <w:rFonts w:ascii="Palatino Linotype" w:hAnsi="Palatino Linotype"/>
          <w:sz w:val="24"/>
          <w:szCs w:val="24"/>
        </w:rPr>
        <w:t>ians:</w:t>
      </w:r>
      <w:r w:rsidR="00D44F12">
        <w:rPr>
          <w:rFonts w:ascii="Palatino Linotype" w:hAnsi="Palatino Linotype"/>
          <w:sz w:val="24"/>
          <w:szCs w:val="24"/>
        </w:rPr>
        <w:tab/>
      </w:r>
      <w:r w:rsidR="00D44F12">
        <w:rPr>
          <w:rFonts w:ascii="Palatino Linotype" w:hAnsi="Palatino Linotype"/>
          <w:sz w:val="24"/>
          <w:szCs w:val="24"/>
        </w:rPr>
        <w:tab/>
        <w:t>God works in you to live</w:t>
      </w:r>
    </w:p>
    <w:p w14:paraId="106F88B3" w14:textId="32732426" w:rsidR="00094952" w:rsidRPr="00D44F12" w:rsidRDefault="00CB775D" w:rsidP="00D44F12">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according to</w:t>
      </w:r>
      <w:r w:rsidR="00D44F12">
        <w:rPr>
          <w:rFonts w:ascii="Palatino Linotype" w:eastAsia="Palatino" w:hAnsi="Palatino Linotype" w:cs="Palatino"/>
          <w:sz w:val="24"/>
          <w:szCs w:val="24"/>
        </w:rPr>
        <w:t xml:space="preserve"> </w:t>
      </w:r>
      <w:r w:rsidR="00D44F12">
        <w:rPr>
          <w:rFonts w:ascii="Palatino Linotype" w:hAnsi="Palatino Linotype"/>
          <w:sz w:val="24"/>
          <w:szCs w:val="24"/>
        </w:rPr>
        <w:t xml:space="preserve">His good </w:t>
      </w:r>
      <w:r w:rsidRPr="007B6CAA">
        <w:rPr>
          <w:rFonts w:ascii="Palatino Linotype" w:hAnsi="Palatino Linotype"/>
          <w:sz w:val="24"/>
          <w:szCs w:val="24"/>
        </w:rPr>
        <w:t>purpose</w:t>
      </w:r>
    </w:p>
    <w:p w14:paraId="29548793"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Colossians</w:t>
      </w:r>
      <w:r w:rsidR="00D44F12">
        <w:rPr>
          <w:rFonts w:ascii="Palatino Linotype" w:hAnsi="Palatino Linotype"/>
          <w:sz w:val="24"/>
          <w:szCs w:val="24"/>
        </w:rPr>
        <w:t>:</w:t>
      </w:r>
      <w:r w:rsidR="00D44F12">
        <w:rPr>
          <w:rFonts w:ascii="Palatino Linotype" w:hAnsi="Palatino Linotype"/>
          <w:sz w:val="24"/>
          <w:szCs w:val="24"/>
        </w:rPr>
        <w:tab/>
      </w:r>
      <w:r w:rsidR="00D44F12">
        <w:rPr>
          <w:rFonts w:ascii="Palatino Linotype" w:hAnsi="Palatino Linotype"/>
          <w:sz w:val="24"/>
          <w:szCs w:val="24"/>
        </w:rPr>
        <w:tab/>
        <w:t>Your life is now hidden with</w:t>
      </w:r>
    </w:p>
    <w:p w14:paraId="0C3D0958" w14:textId="2B8DA931" w:rsidR="00CF12F3" w:rsidRPr="007B6CAA" w:rsidRDefault="00CB775D" w:rsidP="00D44F12">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Christ in</w:t>
      </w:r>
      <w:r w:rsidR="00D44F12">
        <w:rPr>
          <w:rFonts w:ascii="Palatino Linotype" w:eastAsia="Palatino" w:hAnsi="Palatino Linotype" w:cs="Palatino"/>
          <w:sz w:val="24"/>
          <w:szCs w:val="24"/>
        </w:rPr>
        <w:t xml:space="preserve"> </w:t>
      </w:r>
      <w:r w:rsidRPr="007B6CAA">
        <w:rPr>
          <w:rFonts w:ascii="Palatino Linotype" w:hAnsi="Palatino Linotype"/>
          <w:sz w:val="24"/>
          <w:szCs w:val="24"/>
        </w:rPr>
        <w:t>God</w:t>
      </w:r>
    </w:p>
    <w:p w14:paraId="4BBAD18C"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1 Thessalonians:</w:t>
      </w:r>
      <w:r w:rsidRPr="007B6CAA">
        <w:rPr>
          <w:rFonts w:ascii="Palatino Linotype" w:hAnsi="Palatino Linotype"/>
          <w:sz w:val="24"/>
          <w:szCs w:val="24"/>
        </w:rPr>
        <w:tab/>
        <w:t>Go</w:t>
      </w:r>
      <w:r w:rsidR="00D44F12">
        <w:rPr>
          <w:rFonts w:ascii="Palatino Linotype" w:hAnsi="Palatino Linotype"/>
          <w:sz w:val="24"/>
          <w:szCs w:val="24"/>
        </w:rPr>
        <w:t>d keeps us holy until the Last</w:t>
      </w:r>
    </w:p>
    <w:p w14:paraId="1C9C19FC" w14:textId="5905D2C8" w:rsidR="00CF12F3" w:rsidRPr="007B6CAA" w:rsidRDefault="00CB775D" w:rsidP="00D44F12">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Day</w:t>
      </w:r>
    </w:p>
    <w:p w14:paraId="359E187D"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2 Thessalon</w:t>
      </w:r>
      <w:r w:rsidR="00D44F12">
        <w:rPr>
          <w:rFonts w:ascii="Palatino Linotype" w:hAnsi="Palatino Linotype"/>
          <w:sz w:val="24"/>
          <w:szCs w:val="24"/>
        </w:rPr>
        <w:t>ians:</w:t>
      </w:r>
      <w:r w:rsidR="00D44F12">
        <w:rPr>
          <w:rFonts w:ascii="Palatino Linotype" w:hAnsi="Palatino Linotype"/>
          <w:sz w:val="24"/>
          <w:szCs w:val="24"/>
        </w:rPr>
        <w:tab/>
        <w:t>The Lord is faithful – He</w:t>
      </w:r>
    </w:p>
    <w:p w14:paraId="2B9DA80C" w14:textId="17AD5264" w:rsidR="00CF12F3" w:rsidRPr="007B6CAA" w:rsidRDefault="00D44F12" w:rsidP="00D44F12">
      <w:pPr>
        <w:pStyle w:val="PlainText"/>
        <w:ind w:left="2160" w:firstLine="360"/>
        <w:rPr>
          <w:rFonts w:ascii="Palatino Linotype" w:eastAsia="Palatino" w:hAnsi="Palatino Linotype" w:cs="Palatino"/>
          <w:sz w:val="24"/>
          <w:szCs w:val="24"/>
        </w:rPr>
      </w:pPr>
      <w:r>
        <w:rPr>
          <w:rFonts w:ascii="Palatino Linotype" w:hAnsi="Palatino Linotype"/>
          <w:sz w:val="24"/>
          <w:szCs w:val="24"/>
        </w:rPr>
        <w:t xml:space="preserve">strengthens </w:t>
      </w:r>
      <w:r w:rsidR="00CB775D" w:rsidRPr="007B6CAA">
        <w:rPr>
          <w:rFonts w:ascii="Palatino Linotype" w:hAnsi="Palatino Linotype"/>
          <w:sz w:val="24"/>
          <w:szCs w:val="24"/>
        </w:rPr>
        <w:t>and protects us</w:t>
      </w:r>
    </w:p>
    <w:p w14:paraId="4CA5508E"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lastRenderedPageBreak/>
        <w:t>1 Timothy</w:t>
      </w:r>
      <w:r w:rsidR="00D44F12">
        <w:rPr>
          <w:rFonts w:ascii="Palatino Linotype" w:hAnsi="Palatino Linotype"/>
          <w:sz w:val="24"/>
          <w:szCs w:val="24"/>
        </w:rPr>
        <w:t>:</w:t>
      </w:r>
      <w:r w:rsidR="00D44F12">
        <w:rPr>
          <w:rFonts w:ascii="Palatino Linotype" w:hAnsi="Palatino Linotype"/>
          <w:sz w:val="24"/>
          <w:szCs w:val="24"/>
        </w:rPr>
        <w:tab/>
      </w:r>
      <w:r w:rsidR="00D44F12">
        <w:rPr>
          <w:rFonts w:ascii="Palatino Linotype" w:hAnsi="Palatino Linotype"/>
          <w:sz w:val="24"/>
          <w:szCs w:val="24"/>
        </w:rPr>
        <w:tab/>
        <w:t>Paul gives instructions to a</w:t>
      </w:r>
    </w:p>
    <w:p w14:paraId="16409EB2" w14:textId="37DFEBCE" w:rsidR="00CF12F3" w:rsidRPr="007B6CAA" w:rsidRDefault="00CB775D" w:rsidP="00D44F12">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young</w:t>
      </w:r>
      <w:r w:rsidR="00D44F12">
        <w:rPr>
          <w:rFonts w:ascii="Palatino Linotype" w:eastAsia="Palatino" w:hAnsi="Palatino Linotype" w:cs="Palatino"/>
          <w:sz w:val="24"/>
          <w:szCs w:val="24"/>
        </w:rPr>
        <w:t xml:space="preserve"> </w:t>
      </w:r>
      <w:r w:rsidRPr="007B6CAA">
        <w:rPr>
          <w:rFonts w:ascii="Palatino Linotype" w:hAnsi="Palatino Linotype"/>
          <w:sz w:val="24"/>
          <w:szCs w:val="24"/>
        </w:rPr>
        <w:t>pastor</w:t>
      </w:r>
    </w:p>
    <w:p w14:paraId="7B9B9A09"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2 Timothy:</w:t>
      </w:r>
      <w:r w:rsidRPr="007B6CAA">
        <w:rPr>
          <w:rFonts w:ascii="Palatino Linotype" w:hAnsi="Palatino Linotype"/>
          <w:sz w:val="24"/>
          <w:szCs w:val="24"/>
        </w:rPr>
        <w:tab/>
      </w:r>
      <w:r w:rsidR="00D44F12">
        <w:rPr>
          <w:rFonts w:ascii="Palatino Linotype" w:hAnsi="Palatino Linotype"/>
          <w:sz w:val="24"/>
          <w:szCs w:val="24"/>
        </w:rPr>
        <w:tab/>
        <w:t>Grace is given to us in Christ</w:t>
      </w:r>
    </w:p>
    <w:p w14:paraId="4814D38D" w14:textId="1B713525" w:rsidR="00CF12F3" w:rsidRPr="007B6CAA" w:rsidRDefault="00CB775D" w:rsidP="00D44F12">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Jesus</w:t>
      </w:r>
    </w:p>
    <w:p w14:paraId="48DE0A46" w14:textId="77777777" w:rsidR="00D44F12" w:rsidRDefault="00CB775D" w:rsidP="00D44F12">
      <w:pPr>
        <w:pStyle w:val="PlainText"/>
        <w:ind w:left="360" w:hanging="360"/>
        <w:rPr>
          <w:rFonts w:ascii="Palatino Linotype" w:hAnsi="Palatino Linotype"/>
          <w:sz w:val="24"/>
          <w:szCs w:val="24"/>
        </w:rPr>
      </w:pPr>
      <w:r w:rsidRPr="007B6CAA">
        <w:rPr>
          <w:rFonts w:ascii="Palatino Linotype" w:hAnsi="Palatino Linotype"/>
          <w:sz w:val="24"/>
          <w:szCs w:val="24"/>
        </w:rPr>
        <w:t>Titus:</w:t>
      </w:r>
      <w:r w:rsidR="00D44F12">
        <w:rPr>
          <w:rFonts w:ascii="Palatino Linotype" w:hAnsi="Palatino Linotype"/>
          <w:sz w:val="24"/>
          <w:szCs w:val="24"/>
        </w:rPr>
        <w:tab/>
      </w:r>
      <w:r w:rsidR="00D44F12">
        <w:rPr>
          <w:rFonts w:ascii="Palatino Linotype" w:hAnsi="Palatino Linotype"/>
          <w:sz w:val="24"/>
          <w:szCs w:val="24"/>
        </w:rPr>
        <w:tab/>
      </w:r>
      <w:r w:rsidR="00D44F12">
        <w:rPr>
          <w:rFonts w:ascii="Palatino Linotype" w:hAnsi="Palatino Linotype"/>
          <w:sz w:val="24"/>
          <w:szCs w:val="24"/>
        </w:rPr>
        <w:tab/>
        <w:t>Paul gives instructions to a</w:t>
      </w:r>
    </w:p>
    <w:p w14:paraId="6884BD91" w14:textId="093CEA96" w:rsidR="00CF12F3" w:rsidRPr="007B6CAA" w:rsidRDefault="00D44F12" w:rsidP="00D44F12">
      <w:pPr>
        <w:pStyle w:val="PlainText"/>
        <w:ind w:left="2520"/>
        <w:rPr>
          <w:rFonts w:ascii="Palatino Linotype" w:eastAsia="Palatino" w:hAnsi="Palatino Linotype" w:cs="Palatino"/>
          <w:sz w:val="24"/>
          <w:szCs w:val="24"/>
        </w:rPr>
      </w:pPr>
      <w:r>
        <w:rPr>
          <w:rFonts w:ascii="Palatino Linotype" w:hAnsi="Palatino Linotype"/>
          <w:sz w:val="24"/>
          <w:szCs w:val="24"/>
        </w:rPr>
        <w:t xml:space="preserve">young </w:t>
      </w:r>
      <w:r w:rsidR="00CB775D" w:rsidRPr="007B6CAA">
        <w:rPr>
          <w:rFonts w:ascii="Palatino Linotype" w:hAnsi="Palatino Linotype"/>
          <w:sz w:val="24"/>
          <w:szCs w:val="24"/>
        </w:rPr>
        <w:t>pastor</w:t>
      </w:r>
    </w:p>
    <w:p w14:paraId="004E227C"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Philemon:</w:t>
      </w:r>
      <w:r w:rsidRPr="007B6CAA">
        <w:rPr>
          <w:rFonts w:ascii="Palatino Linotype" w:hAnsi="Palatino Linotype"/>
          <w:sz w:val="24"/>
          <w:szCs w:val="24"/>
        </w:rPr>
        <w:tab/>
      </w:r>
      <w:r w:rsidR="00D44F12">
        <w:rPr>
          <w:rFonts w:ascii="Palatino Linotype" w:hAnsi="Palatino Linotype"/>
          <w:sz w:val="24"/>
          <w:szCs w:val="24"/>
        </w:rPr>
        <w:tab/>
        <w:t xml:space="preserve">We are brothers and </w:t>
      </w:r>
      <w:proofErr w:type="gramStart"/>
      <w:r w:rsidR="00D44F12">
        <w:rPr>
          <w:rFonts w:ascii="Palatino Linotype" w:hAnsi="Palatino Linotype"/>
          <w:sz w:val="24"/>
          <w:szCs w:val="24"/>
        </w:rPr>
        <w:t>sisters</w:t>
      </w:r>
      <w:proofErr w:type="gramEnd"/>
      <w:r w:rsidR="00D44F12">
        <w:rPr>
          <w:rFonts w:ascii="Palatino Linotype" w:hAnsi="Palatino Linotype"/>
          <w:sz w:val="24"/>
          <w:szCs w:val="24"/>
        </w:rPr>
        <w:t xml:space="preserve"> in</w:t>
      </w:r>
    </w:p>
    <w:p w14:paraId="2DF92524" w14:textId="37315441" w:rsidR="00CF12F3" w:rsidRPr="007B6CAA" w:rsidRDefault="00CB775D" w:rsidP="00D44F12">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Christ</w:t>
      </w:r>
      <w:r w:rsidR="00D44F12">
        <w:rPr>
          <w:rFonts w:ascii="Palatino Linotype" w:eastAsia="Palatino" w:hAnsi="Palatino Linotype" w:cs="Palatino"/>
          <w:sz w:val="24"/>
          <w:szCs w:val="24"/>
        </w:rPr>
        <w:t xml:space="preserve"> </w:t>
      </w:r>
      <w:r w:rsidRPr="007B6CAA">
        <w:rPr>
          <w:rFonts w:ascii="Palatino Linotype" w:hAnsi="Palatino Linotype"/>
          <w:sz w:val="24"/>
          <w:szCs w:val="24"/>
        </w:rPr>
        <w:t>Jesus</w:t>
      </w:r>
    </w:p>
    <w:p w14:paraId="4A129C96" w14:textId="77777777" w:rsidR="00CF12F3" w:rsidRPr="007B6CAA" w:rsidRDefault="00CF12F3">
      <w:pPr>
        <w:pStyle w:val="PlainText"/>
        <w:ind w:left="360" w:hanging="360"/>
        <w:rPr>
          <w:rFonts w:ascii="Palatino Linotype" w:eastAsia="Palatino" w:hAnsi="Palatino Linotype" w:cs="Palatino"/>
          <w:b/>
          <w:bCs/>
          <w:sz w:val="12"/>
          <w:szCs w:val="12"/>
        </w:rPr>
      </w:pPr>
    </w:p>
    <w:p w14:paraId="470DFD69" w14:textId="77777777" w:rsidR="00CF12F3" w:rsidRPr="007B6CAA" w:rsidRDefault="00CB775D">
      <w:pPr>
        <w:pStyle w:val="PlainText"/>
        <w:ind w:left="360" w:hanging="360"/>
        <w:rPr>
          <w:rFonts w:ascii="Palatino Linotype" w:eastAsia="Palatino" w:hAnsi="Palatino Linotype" w:cs="Palatino"/>
          <w:b/>
          <w:bCs/>
          <w:sz w:val="24"/>
          <w:szCs w:val="24"/>
        </w:rPr>
      </w:pPr>
      <w:r w:rsidRPr="007B6CAA">
        <w:rPr>
          <w:rFonts w:ascii="Palatino Linotype" w:hAnsi="Palatino Linotype"/>
          <w:b/>
          <w:bCs/>
          <w:sz w:val="24"/>
          <w:szCs w:val="24"/>
        </w:rPr>
        <w:t>The General Letters to the Church</w:t>
      </w:r>
      <w:r w:rsidRPr="007B6CAA">
        <w:rPr>
          <w:rFonts w:ascii="Palatino Linotype" w:hAnsi="Palatino Linotype"/>
          <w:b/>
          <w:bCs/>
          <w:sz w:val="24"/>
          <w:szCs w:val="24"/>
        </w:rPr>
        <w:tab/>
      </w:r>
    </w:p>
    <w:p w14:paraId="35C48D9F"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Hebr</w:t>
      </w:r>
      <w:r w:rsidR="00D44F12">
        <w:rPr>
          <w:rFonts w:ascii="Palatino Linotype" w:hAnsi="Palatino Linotype"/>
          <w:sz w:val="24"/>
          <w:szCs w:val="24"/>
        </w:rPr>
        <w:t>ews:</w:t>
      </w:r>
      <w:r w:rsidR="00D44F12">
        <w:rPr>
          <w:rFonts w:ascii="Palatino Linotype" w:hAnsi="Palatino Linotype"/>
          <w:sz w:val="24"/>
          <w:szCs w:val="24"/>
        </w:rPr>
        <w:tab/>
      </w:r>
      <w:r w:rsidR="00D44F12">
        <w:rPr>
          <w:rFonts w:ascii="Palatino Linotype" w:hAnsi="Palatino Linotype"/>
          <w:sz w:val="24"/>
          <w:szCs w:val="24"/>
        </w:rPr>
        <w:tab/>
        <w:t>Jesus is the Revealer and</w:t>
      </w:r>
    </w:p>
    <w:p w14:paraId="11C26EE1" w14:textId="0C3D361E" w:rsidR="00CF12F3" w:rsidRPr="007B6CAA" w:rsidRDefault="00CB775D" w:rsidP="00D44F12">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Mediator of</w:t>
      </w:r>
      <w:r w:rsidR="00D44F12">
        <w:rPr>
          <w:rFonts w:ascii="Palatino Linotype" w:eastAsia="Palatino" w:hAnsi="Palatino Linotype" w:cs="Palatino"/>
          <w:sz w:val="24"/>
          <w:szCs w:val="24"/>
        </w:rPr>
        <w:t xml:space="preserve"> </w:t>
      </w:r>
      <w:r w:rsidR="00104D1F">
        <w:rPr>
          <w:rFonts w:ascii="Palatino Linotype" w:hAnsi="Palatino Linotype"/>
          <w:sz w:val="24"/>
          <w:szCs w:val="24"/>
        </w:rPr>
        <w:t>God’</w:t>
      </w:r>
      <w:r w:rsidRPr="007B6CAA">
        <w:rPr>
          <w:rFonts w:ascii="Palatino Linotype" w:hAnsi="Palatino Linotype"/>
          <w:sz w:val="24"/>
          <w:szCs w:val="24"/>
        </w:rPr>
        <w:t>s grace</w:t>
      </w:r>
    </w:p>
    <w:p w14:paraId="6E213AB0" w14:textId="06ADDAF2"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James:</w:t>
      </w:r>
      <w:r w:rsidR="00104D1F">
        <w:rPr>
          <w:rFonts w:ascii="Palatino Linotype" w:hAnsi="Palatino Linotype"/>
          <w:sz w:val="24"/>
          <w:szCs w:val="24"/>
        </w:rPr>
        <w:tab/>
      </w:r>
      <w:r w:rsidR="00104D1F">
        <w:rPr>
          <w:rFonts w:ascii="Palatino Linotype" w:hAnsi="Palatino Linotype"/>
          <w:sz w:val="24"/>
          <w:szCs w:val="24"/>
        </w:rPr>
        <w:tab/>
      </w:r>
      <w:r w:rsidR="00104D1F">
        <w:rPr>
          <w:rFonts w:ascii="Palatino Linotype" w:hAnsi="Palatino Linotype"/>
          <w:sz w:val="24"/>
          <w:szCs w:val="24"/>
        </w:rPr>
        <w:tab/>
        <w:t>How God’</w:t>
      </w:r>
      <w:r w:rsidR="00D44F12">
        <w:rPr>
          <w:rFonts w:ascii="Palatino Linotype" w:hAnsi="Palatino Linotype"/>
          <w:sz w:val="24"/>
          <w:szCs w:val="24"/>
        </w:rPr>
        <w:t>s holy people should</w:t>
      </w:r>
    </w:p>
    <w:p w14:paraId="6B246D80" w14:textId="0BD5512D" w:rsidR="00CF12F3" w:rsidRPr="007B6CAA" w:rsidRDefault="00CB775D" w:rsidP="00D44F12">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live</w:t>
      </w:r>
    </w:p>
    <w:p w14:paraId="09889F1F"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1 Peter:</w:t>
      </w:r>
      <w:r w:rsidRPr="007B6CAA">
        <w:rPr>
          <w:rFonts w:ascii="Palatino Linotype" w:hAnsi="Palatino Linotype"/>
          <w:sz w:val="24"/>
          <w:szCs w:val="24"/>
        </w:rPr>
        <w:tab/>
      </w:r>
      <w:r w:rsidRPr="007B6CAA">
        <w:rPr>
          <w:rFonts w:ascii="Palatino Linotype" w:hAnsi="Palatino Linotype"/>
          <w:sz w:val="24"/>
          <w:szCs w:val="24"/>
        </w:rPr>
        <w:tab/>
      </w:r>
      <w:r w:rsidR="00D44F12">
        <w:rPr>
          <w:rFonts w:ascii="Palatino Linotype" w:hAnsi="Palatino Linotype"/>
          <w:sz w:val="24"/>
          <w:szCs w:val="24"/>
        </w:rPr>
        <w:t>We are called by God to declare</w:t>
      </w:r>
    </w:p>
    <w:p w14:paraId="114F5247" w14:textId="611EE8DE" w:rsidR="00CF12F3" w:rsidRPr="007B6CAA" w:rsidRDefault="00CB775D" w:rsidP="00D44F12">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His</w:t>
      </w:r>
      <w:r w:rsidR="00D44F12">
        <w:rPr>
          <w:rFonts w:ascii="Palatino Linotype" w:eastAsia="Palatino" w:hAnsi="Palatino Linotype" w:cs="Palatino"/>
          <w:sz w:val="24"/>
          <w:szCs w:val="24"/>
        </w:rPr>
        <w:t xml:space="preserve"> </w:t>
      </w:r>
      <w:r w:rsidRPr="007B6CAA">
        <w:rPr>
          <w:rFonts w:ascii="Palatino Linotype" w:hAnsi="Palatino Linotype"/>
          <w:sz w:val="24"/>
          <w:szCs w:val="24"/>
        </w:rPr>
        <w:t>praises to the world</w:t>
      </w:r>
    </w:p>
    <w:p w14:paraId="7ED21037" w14:textId="140DD479"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2 P</w:t>
      </w:r>
      <w:r w:rsidR="00104D1F">
        <w:rPr>
          <w:rFonts w:ascii="Palatino Linotype" w:hAnsi="Palatino Linotype"/>
          <w:sz w:val="24"/>
          <w:szCs w:val="24"/>
        </w:rPr>
        <w:t>eter:</w:t>
      </w:r>
      <w:r w:rsidR="00104D1F">
        <w:rPr>
          <w:rFonts w:ascii="Palatino Linotype" w:hAnsi="Palatino Linotype"/>
          <w:sz w:val="24"/>
          <w:szCs w:val="24"/>
        </w:rPr>
        <w:tab/>
      </w:r>
      <w:r w:rsidR="00104D1F">
        <w:rPr>
          <w:rFonts w:ascii="Palatino Linotype" w:hAnsi="Palatino Linotype"/>
          <w:sz w:val="24"/>
          <w:szCs w:val="24"/>
        </w:rPr>
        <w:tab/>
        <w:t>God’</w:t>
      </w:r>
      <w:r w:rsidR="00D44F12">
        <w:rPr>
          <w:rFonts w:ascii="Palatino Linotype" w:hAnsi="Palatino Linotype"/>
          <w:sz w:val="24"/>
          <w:szCs w:val="24"/>
        </w:rPr>
        <w:t>s power has given us</w:t>
      </w:r>
    </w:p>
    <w:p w14:paraId="421E79C5" w14:textId="3388A672" w:rsidR="00CF12F3" w:rsidRPr="007B6CAA" w:rsidRDefault="00CB775D" w:rsidP="00D44F12">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everything</w:t>
      </w:r>
      <w:r w:rsidR="00D44F12">
        <w:rPr>
          <w:rFonts w:ascii="Palatino Linotype" w:eastAsia="Palatino" w:hAnsi="Palatino Linotype" w:cs="Palatino"/>
          <w:sz w:val="24"/>
          <w:szCs w:val="24"/>
        </w:rPr>
        <w:t xml:space="preserve"> </w:t>
      </w:r>
      <w:r w:rsidR="00D44F12">
        <w:rPr>
          <w:rFonts w:ascii="Palatino Linotype" w:hAnsi="Palatino Linotype"/>
          <w:sz w:val="24"/>
          <w:szCs w:val="24"/>
        </w:rPr>
        <w:t xml:space="preserve">that we need </w:t>
      </w:r>
      <w:r w:rsidRPr="007B6CAA">
        <w:rPr>
          <w:rFonts w:ascii="Palatino Linotype" w:hAnsi="Palatino Linotype"/>
          <w:sz w:val="24"/>
          <w:szCs w:val="24"/>
        </w:rPr>
        <w:t>for life and godliness</w:t>
      </w:r>
    </w:p>
    <w:p w14:paraId="1563452A" w14:textId="77777777" w:rsidR="00D44F12" w:rsidRDefault="00CB775D">
      <w:pPr>
        <w:pStyle w:val="PlainText"/>
        <w:rPr>
          <w:rFonts w:ascii="Palatino Linotype" w:hAnsi="Palatino Linotype"/>
          <w:sz w:val="24"/>
          <w:szCs w:val="24"/>
        </w:rPr>
      </w:pPr>
      <w:r w:rsidRPr="007B6CAA">
        <w:rPr>
          <w:rFonts w:ascii="Palatino Linotype" w:hAnsi="Palatino Linotype"/>
          <w:sz w:val="24"/>
          <w:szCs w:val="24"/>
        </w:rPr>
        <w:t>1 John:</w:t>
      </w:r>
      <w:r w:rsidRPr="007B6CAA">
        <w:rPr>
          <w:rFonts w:ascii="Palatino Linotype" w:hAnsi="Palatino Linotype"/>
          <w:sz w:val="24"/>
          <w:szCs w:val="24"/>
        </w:rPr>
        <w:tab/>
      </w:r>
      <w:r w:rsidRPr="007B6CAA">
        <w:rPr>
          <w:rFonts w:ascii="Palatino Linotype" w:hAnsi="Palatino Linotype"/>
          <w:sz w:val="24"/>
          <w:szCs w:val="24"/>
        </w:rPr>
        <w:tab/>
        <w:t>G</w:t>
      </w:r>
      <w:r w:rsidR="00D44F12">
        <w:rPr>
          <w:rFonts w:ascii="Palatino Linotype" w:hAnsi="Palatino Linotype"/>
          <w:sz w:val="24"/>
          <w:szCs w:val="24"/>
        </w:rPr>
        <w:t>od loves us and sent His Son as</w:t>
      </w:r>
    </w:p>
    <w:p w14:paraId="70C94EE3" w14:textId="570D8AB9" w:rsidR="00CF12F3" w:rsidRPr="007B6CAA" w:rsidRDefault="00CB775D" w:rsidP="00D44F12">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the</w:t>
      </w:r>
      <w:r w:rsidR="00D44F12">
        <w:rPr>
          <w:rFonts w:ascii="Palatino Linotype" w:eastAsia="Palatino" w:hAnsi="Palatino Linotype" w:cs="Palatino"/>
          <w:sz w:val="24"/>
          <w:szCs w:val="24"/>
        </w:rPr>
        <w:t xml:space="preserve"> </w:t>
      </w:r>
      <w:r w:rsidRPr="007B6CAA">
        <w:rPr>
          <w:rFonts w:ascii="Palatino Linotype" w:hAnsi="Palatino Linotype"/>
          <w:sz w:val="24"/>
          <w:szCs w:val="24"/>
        </w:rPr>
        <w:t>sacrifice for our sins</w:t>
      </w:r>
    </w:p>
    <w:p w14:paraId="4D385DFF"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2 John:</w:t>
      </w:r>
      <w:r w:rsidRPr="007B6CAA">
        <w:rPr>
          <w:rFonts w:ascii="Palatino Linotype" w:hAnsi="Palatino Linotype"/>
          <w:sz w:val="24"/>
          <w:szCs w:val="24"/>
        </w:rPr>
        <w:tab/>
      </w:r>
      <w:r w:rsidRPr="007B6CAA">
        <w:rPr>
          <w:rFonts w:ascii="Palatino Linotype" w:hAnsi="Palatino Linotype"/>
          <w:sz w:val="24"/>
          <w:szCs w:val="24"/>
        </w:rPr>
        <w:tab/>
      </w:r>
      <w:r w:rsidR="00D44F12">
        <w:rPr>
          <w:rFonts w:ascii="Palatino Linotype" w:hAnsi="Palatino Linotype"/>
          <w:sz w:val="24"/>
          <w:szCs w:val="24"/>
        </w:rPr>
        <w:t>We should discern the teachings</w:t>
      </w:r>
    </w:p>
    <w:p w14:paraId="51244A26" w14:textId="3105AC73" w:rsidR="00CF12F3" w:rsidRPr="007B6CAA" w:rsidRDefault="00CB775D" w:rsidP="00D44F12">
      <w:pPr>
        <w:pStyle w:val="PlainText"/>
        <w:ind w:left="2160" w:firstLine="360"/>
        <w:rPr>
          <w:rFonts w:ascii="Palatino Linotype" w:eastAsia="Palatino" w:hAnsi="Palatino Linotype" w:cs="Palatino"/>
          <w:sz w:val="24"/>
          <w:szCs w:val="24"/>
        </w:rPr>
      </w:pPr>
      <w:r w:rsidRPr="007B6CAA">
        <w:rPr>
          <w:rFonts w:ascii="Palatino Linotype" w:hAnsi="Palatino Linotype"/>
          <w:sz w:val="24"/>
          <w:szCs w:val="24"/>
        </w:rPr>
        <w:t>of</w:t>
      </w:r>
      <w:r w:rsidR="00D44F12">
        <w:rPr>
          <w:rFonts w:ascii="Palatino Linotype" w:eastAsia="Palatino" w:hAnsi="Palatino Linotype" w:cs="Palatino"/>
          <w:sz w:val="24"/>
          <w:szCs w:val="24"/>
        </w:rPr>
        <w:t xml:space="preserve"> </w:t>
      </w:r>
      <w:r w:rsidRPr="007B6CAA">
        <w:rPr>
          <w:rFonts w:ascii="Palatino Linotype" w:hAnsi="Palatino Linotype"/>
          <w:sz w:val="24"/>
          <w:szCs w:val="24"/>
        </w:rPr>
        <w:t>traveling missionaries</w:t>
      </w:r>
    </w:p>
    <w:p w14:paraId="69D777A7"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3 John:</w:t>
      </w:r>
      <w:r w:rsidRPr="007B6CAA">
        <w:rPr>
          <w:rFonts w:ascii="Palatino Linotype" w:hAnsi="Palatino Linotype"/>
          <w:sz w:val="24"/>
          <w:szCs w:val="24"/>
        </w:rPr>
        <w:tab/>
      </w:r>
      <w:r w:rsidRPr="007B6CAA">
        <w:rPr>
          <w:rFonts w:ascii="Palatino Linotype" w:hAnsi="Palatino Linotype"/>
          <w:sz w:val="24"/>
          <w:szCs w:val="24"/>
        </w:rPr>
        <w:tab/>
        <w:t xml:space="preserve">We rejoice when </w:t>
      </w:r>
      <w:r w:rsidR="00D44F12">
        <w:rPr>
          <w:rFonts w:ascii="Palatino Linotype" w:hAnsi="Palatino Linotype"/>
          <w:sz w:val="24"/>
          <w:szCs w:val="24"/>
        </w:rPr>
        <w:t>we hear about</w:t>
      </w:r>
    </w:p>
    <w:p w14:paraId="677626AE" w14:textId="6C2B3F56" w:rsidR="00CF12F3" w:rsidRPr="007B6CAA" w:rsidRDefault="00CB775D" w:rsidP="00D44F12">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the</w:t>
      </w:r>
      <w:r w:rsidR="00D44F12">
        <w:rPr>
          <w:rFonts w:ascii="Palatino Linotype" w:eastAsia="Palatino" w:hAnsi="Palatino Linotype" w:cs="Palatino"/>
          <w:sz w:val="24"/>
          <w:szCs w:val="24"/>
        </w:rPr>
        <w:t xml:space="preserve"> </w:t>
      </w:r>
      <w:r w:rsidRPr="007B6CAA">
        <w:rPr>
          <w:rFonts w:ascii="Palatino Linotype" w:hAnsi="Palatino Linotype"/>
          <w:sz w:val="24"/>
          <w:szCs w:val="24"/>
        </w:rPr>
        <w:t>faith of other Christians</w:t>
      </w:r>
    </w:p>
    <w:p w14:paraId="25A3ACB3"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Jude:</w:t>
      </w:r>
      <w:r w:rsidR="00D44F12">
        <w:rPr>
          <w:rFonts w:ascii="Palatino Linotype" w:hAnsi="Palatino Linotype"/>
          <w:sz w:val="24"/>
          <w:szCs w:val="24"/>
        </w:rPr>
        <w:tab/>
      </w:r>
      <w:r w:rsidR="00D44F12">
        <w:rPr>
          <w:rFonts w:ascii="Palatino Linotype" w:hAnsi="Palatino Linotype"/>
          <w:sz w:val="24"/>
          <w:szCs w:val="24"/>
        </w:rPr>
        <w:tab/>
      </w:r>
      <w:r w:rsidR="00D44F12">
        <w:rPr>
          <w:rFonts w:ascii="Palatino Linotype" w:hAnsi="Palatino Linotype"/>
          <w:sz w:val="24"/>
          <w:szCs w:val="24"/>
        </w:rPr>
        <w:tab/>
        <w:t xml:space="preserve">We wait for the mercy of </w:t>
      </w:r>
      <w:proofErr w:type="gramStart"/>
      <w:r w:rsidR="00D44F12">
        <w:rPr>
          <w:rFonts w:ascii="Palatino Linotype" w:hAnsi="Palatino Linotype"/>
          <w:sz w:val="24"/>
          <w:szCs w:val="24"/>
        </w:rPr>
        <w:t>our</w:t>
      </w:r>
      <w:proofErr w:type="gramEnd"/>
    </w:p>
    <w:p w14:paraId="13490453" w14:textId="077A62D1" w:rsidR="00CF12F3" w:rsidRPr="007B6CAA" w:rsidRDefault="00CB775D" w:rsidP="00D44F12">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Lord to</w:t>
      </w:r>
      <w:r w:rsidR="00D44F12">
        <w:rPr>
          <w:rFonts w:ascii="Palatino Linotype" w:eastAsia="Palatino" w:hAnsi="Palatino Linotype" w:cs="Palatino"/>
          <w:sz w:val="24"/>
          <w:szCs w:val="24"/>
        </w:rPr>
        <w:t xml:space="preserve"> </w:t>
      </w:r>
      <w:r w:rsidRPr="007B6CAA">
        <w:rPr>
          <w:rFonts w:ascii="Palatino Linotype" w:hAnsi="Palatino Linotype"/>
          <w:sz w:val="24"/>
          <w:szCs w:val="24"/>
        </w:rPr>
        <w:t>bring us to eternal life</w:t>
      </w:r>
    </w:p>
    <w:p w14:paraId="5C03B02C" w14:textId="77777777" w:rsidR="00D44F12" w:rsidRDefault="00CB775D">
      <w:pPr>
        <w:pStyle w:val="PlainText"/>
        <w:ind w:left="360" w:hanging="360"/>
        <w:rPr>
          <w:rFonts w:ascii="Palatino Linotype" w:hAnsi="Palatino Linotype"/>
          <w:sz w:val="24"/>
          <w:szCs w:val="24"/>
        </w:rPr>
      </w:pPr>
      <w:r w:rsidRPr="007B6CAA">
        <w:rPr>
          <w:rFonts w:ascii="Palatino Linotype" w:hAnsi="Palatino Linotype"/>
          <w:sz w:val="24"/>
          <w:szCs w:val="24"/>
        </w:rPr>
        <w:t>Revelation</w:t>
      </w:r>
      <w:r w:rsidR="00D44F12">
        <w:rPr>
          <w:rFonts w:ascii="Palatino Linotype" w:hAnsi="Palatino Linotype"/>
          <w:sz w:val="24"/>
          <w:szCs w:val="24"/>
        </w:rPr>
        <w:t>:</w:t>
      </w:r>
      <w:r w:rsidR="00D44F12">
        <w:rPr>
          <w:rFonts w:ascii="Palatino Linotype" w:hAnsi="Palatino Linotype"/>
          <w:sz w:val="24"/>
          <w:szCs w:val="24"/>
        </w:rPr>
        <w:tab/>
      </w:r>
      <w:r w:rsidR="00D44F12">
        <w:rPr>
          <w:rFonts w:ascii="Palatino Linotype" w:hAnsi="Palatino Linotype"/>
          <w:sz w:val="24"/>
          <w:szCs w:val="24"/>
        </w:rPr>
        <w:tab/>
        <w:t>The Lord encourages us as we</w:t>
      </w:r>
    </w:p>
    <w:p w14:paraId="361A14A9" w14:textId="72D7719C" w:rsidR="00CF12F3" w:rsidRPr="00D44F12" w:rsidRDefault="00CB775D" w:rsidP="00D44F12">
      <w:pPr>
        <w:pStyle w:val="PlainText"/>
        <w:ind w:left="2520"/>
        <w:rPr>
          <w:rFonts w:ascii="Palatino Linotype" w:eastAsia="Palatino" w:hAnsi="Palatino Linotype" w:cs="Palatino"/>
          <w:sz w:val="24"/>
          <w:szCs w:val="24"/>
        </w:rPr>
      </w:pPr>
      <w:r w:rsidRPr="007B6CAA">
        <w:rPr>
          <w:rFonts w:ascii="Palatino Linotype" w:hAnsi="Palatino Linotype"/>
          <w:sz w:val="24"/>
          <w:szCs w:val="24"/>
        </w:rPr>
        <w:t>wait for</w:t>
      </w:r>
      <w:r w:rsidR="00D44F12">
        <w:rPr>
          <w:rFonts w:ascii="Palatino Linotype" w:eastAsia="Palatino" w:hAnsi="Palatino Linotype" w:cs="Palatino"/>
          <w:sz w:val="24"/>
          <w:szCs w:val="24"/>
        </w:rPr>
        <w:t xml:space="preserve"> </w:t>
      </w:r>
      <w:r w:rsidRPr="007B6CAA">
        <w:rPr>
          <w:rFonts w:ascii="Palatino Linotype" w:hAnsi="Palatino Linotype"/>
          <w:sz w:val="24"/>
          <w:szCs w:val="24"/>
        </w:rPr>
        <w:t>His glorious return</w:t>
      </w:r>
    </w:p>
    <w:sectPr w:rsidR="00CF12F3" w:rsidRPr="00D44F12" w:rsidSect="007B6CAA">
      <w:headerReference w:type="default" r:id="rId8"/>
      <w:footerReference w:type="default" r:id="rId9"/>
      <w:headerReference w:type="first" r:id="rId10"/>
      <w:footerReference w:type="first" r:id="rId11"/>
      <w:pgSz w:w="7920" w:h="12240"/>
      <w:pgMar w:top="1080" w:right="1080" w:bottom="1080" w:left="1080" w:header="720" w:footer="720" w:gutter="0"/>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91C16" w14:textId="77777777" w:rsidR="00C3378B" w:rsidRDefault="00C3378B">
      <w:r>
        <w:separator/>
      </w:r>
    </w:p>
  </w:endnote>
  <w:endnote w:type="continuationSeparator" w:id="0">
    <w:p w14:paraId="27D1DE4D" w14:textId="77777777" w:rsidR="00C3378B" w:rsidRDefault="00C33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C8CAC" w14:textId="77777777" w:rsidR="007B6CAA" w:rsidRDefault="007B6CAA">
    <w:pPr>
      <w:pStyle w:val="Footer"/>
      <w:tabs>
        <w:tab w:val="clear" w:pos="8640"/>
        <w:tab w:val="right" w:pos="6100"/>
      </w:tabs>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C8F07" w14:textId="77777777" w:rsidR="007B6CAA" w:rsidRDefault="007B6CAA">
    <w:pPr>
      <w:pStyle w:val="FreeFor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13610" w14:textId="77777777" w:rsidR="00C3378B" w:rsidRDefault="00C3378B">
      <w:r>
        <w:separator/>
      </w:r>
    </w:p>
  </w:footnote>
  <w:footnote w:type="continuationSeparator" w:id="0">
    <w:p w14:paraId="2D21530F" w14:textId="77777777" w:rsidR="00C3378B" w:rsidRDefault="00C337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D8E7" w14:textId="77777777" w:rsidR="007B6CAA" w:rsidRDefault="007B6CAA">
    <w:pPr>
      <w:pStyle w:val="FreeForm"/>
    </w:pPr>
    <w:r>
      <w:rPr>
        <w:noProof/>
      </w:rPr>
      <mc:AlternateContent>
        <mc:Choice Requires="wps">
          <w:drawing>
            <wp:anchor distT="0" distB="0" distL="0" distR="0" simplePos="0" relativeHeight="251658240" behindDoc="1" locked="0" layoutInCell="1" allowOverlap="1" wp14:anchorId="3220F30F" wp14:editId="35195FEA">
              <wp:simplePos x="0" y="0"/>
              <wp:positionH relativeFrom="page">
                <wp:posOffset>4572000</wp:posOffset>
              </wp:positionH>
              <wp:positionV relativeFrom="page">
                <wp:posOffset>7087234</wp:posOffset>
              </wp:positionV>
              <wp:extent cx="152400" cy="152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152400" cy="152400"/>
                      </a:xfrm>
                      <a:prstGeom prst="rect">
                        <a:avLst/>
                      </a:prstGeom>
                      <a:solidFill>
                        <a:srgbClr val="FFFFFF"/>
                      </a:solidFill>
                      <a:ln w="12700" cap="flat">
                        <a:noFill/>
                        <a:miter lim="400000"/>
                      </a:ln>
                      <a:effectLst/>
                    </wps:spPr>
                    <wps:txbx>
                      <w:txbxContent>
                        <w:p w14:paraId="29816934" w14:textId="77777777" w:rsidR="007B6CAA" w:rsidRDefault="007B6CAA">
                          <w:pPr>
                            <w:pStyle w:val="Footer"/>
                          </w:pPr>
                          <w:r>
                            <w:rPr>
                              <w:rStyle w:val="PageNumber"/>
                              <w:b/>
                              <w:bCs/>
                              <w:sz w:val="22"/>
                              <w:szCs w:val="22"/>
                            </w:rPr>
                            <w:fldChar w:fldCharType="begin"/>
                          </w:r>
                          <w:r>
                            <w:rPr>
                              <w:rStyle w:val="PageNumber"/>
                              <w:b/>
                              <w:bCs/>
                              <w:sz w:val="22"/>
                              <w:szCs w:val="22"/>
                            </w:rPr>
                            <w:instrText xml:space="preserve"> PAGE </w:instrText>
                          </w:r>
                          <w:r>
                            <w:rPr>
                              <w:rStyle w:val="PageNumber"/>
                              <w:b/>
                              <w:bCs/>
                              <w:sz w:val="22"/>
                              <w:szCs w:val="22"/>
                            </w:rPr>
                            <w:fldChar w:fldCharType="separate"/>
                          </w:r>
                          <w:r w:rsidR="00103576">
                            <w:rPr>
                              <w:rStyle w:val="PageNumber"/>
                              <w:b/>
                              <w:bCs/>
                              <w:noProof/>
                              <w:sz w:val="22"/>
                              <w:szCs w:val="22"/>
                            </w:rPr>
                            <w:t>32</w:t>
                          </w:r>
                          <w:r>
                            <w:rPr>
                              <w:rStyle w:val="PageNumber"/>
                              <w:b/>
                              <w:bCs/>
                              <w:sz w:val="22"/>
                              <w:szCs w:val="22"/>
                            </w:rPr>
                            <w:fldChar w:fldCharType="end"/>
                          </w:r>
                        </w:p>
                      </w:txbxContent>
                    </wps:txbx>
                    <wps:bodyPr wrap="square" lIns="0" tIns="0" rIns="0" bIns="0" numCol="1" anchor="t">
                      <a:noAutofit/>
                    </wps:bodyPr>
                  </wps:wsp>
                </a:graphicData>
              </a:graphic>
            </wp:anchor>
          </w:drawing>
        </mc:Choice>
        <mc:Fallback>
          <w:pict>
            <v:rect w14:anchorId="3220F30F" id="officeArt object" o:spid="_x0000_s1026" style="position:absolute;margin-left:5in;margin-top:558.05pt;width:12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" stroked="f" strokeweight="1pt">
              <v:stroke miterlimit="4"/>
              <v:textbox inset="0,0,0,0">
                <w:txbxContent>
                  <w:p w14:paraId="29816934" w14:textId="77777777" w:rsidR="007B6CAA" w:rsidRDefault="007B6CAA">
                    <w:pPr>
                      <w:pStyle w:val="Footer"/>
                    </w:pPr>
                    <w:r>
                      <w:rPr>
                        <w:rStyle w:val="PageNumber"/>
                        <w:b/>
                        <w:bCs/>
                        <w:sz w:val="22"/>
                        <w:szCs w:val="22"/>
                      </w:rPr>
                      <w:fldChar w:fldCharType="begin"/>
                    </w:r>
                    <w:r>
                      <w:rPr>
                        <w:rStyle w:val="PageNumber"/>
                        <w:b/>
                        <w:bCs/>
                        <w:sz w:val="22"/>
                        <w:szCs w:val="22"/>
                      </w:rPr>
                      <w:instrText xml:space="preserve"> PAGE </w:instrText>
                    </w:r>
                    <w:r>
                      <w:rPr>
                        <w:rStyle w:val="PageNumber"/>
                        <w:b/>
                        <w:bCs/>
                        <w:sz w:val="22"/>
                        <w:szCs w:val="22"/>
                      </w:rPr>
                      <w:fldChar w:fldCharType="separate"/>
                    </w:r>
                    <w:r w:rsidR="00104D1F">
                      <w:rPr>
                        <w:rStyle w:val="PageNumber"/>
                        <w:b/>
                        <w:bCs/>
                        <w:noProof/>
                        <w:sz w:val="22"/>
                        <w:szCs w:val="22"/>
                      </w:rPr>
                      <w:t>2</w:t>
                    </w:r>
                    <w:r>
                      <w:rPr>
                        <w:rStyle w:val="PageNumber"/>
                        <w:b/>
                        <w:bCs/>
                        <w:sz w:val="22"/>
                        <w:szCs w:val="22"/>
                      </w:rPr>
                      <w:fldChar w:fldCharType="end"/>
                    </w:r>
                  </w:p>
                </w:txbxContent>
              </v:textbox>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DDAD0" w14:textId="77777777" w:rsidR="007B6CAA" w:rsidRDefault="007B6CAA">
    <w:pPr>
      <w:pStyle w:val="FreeForm"/>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87AC8"/>
    <w:multiLevelType w:val="hybridMultilevel"/>
    <w:tmpl w:val="30EADADC"/>
    <w:numStyleLink w:val="List21"/>
  </w:abstractNum>
  <w:abstractNum w:abstractNumId="1">
    <w:nsid w:val="277B5A04"/>
    <w:multiLevelType w:val="hybridMultilevel"/>
    <w:tmpl w:val="30EADADC"/>
    <w:styleLink w:val="List21"/>
    <w:lvl w:ilvl="0" w:tplc="CBD68F9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1" w:tplc="30B05932">
      <w:start w:val="1"/>
      <w:numFmt w:val="bullet"/>
      <w:lvlText w:val="o"/>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2" w:tplc="543CEC3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3" w:tplc="227C7456">
      <w:start w:val="1"/>
      <w:numFmt w:val="bullet"/>
      <w:lvlText w:val="•"/>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4" w:tplc="6E3C8F80">
      <w:start w:val="1"/>
      <w:numFmt w:val="bullet"/>
      <w:lvlText w:val="o"/>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5" w:tplc="B1A0DE8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6" w:tplc="092C4D5C">
      <w:start w:val="1"/>
      <w:numFmt w:val="bullet"/>
      <w:lvlText w:val="•"/>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7" w:tplc="41D6F922">
      <w:start w:val="1"/>
      <w:numFmt w:val="bullet"/>
      <w:lvlText w:val="o"/>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8" w:tplc="39B2D49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abstractNum>
  <w:abstractNum w:abstractNumId="2">
    <w:nsid w:val="3F87585F"/>
    <w:multiLevelType w:val="hybridMultilevel"/>
    <w:tmpl w:val="F2A6816A"/>
    <w:numStyleLink w:val="List1"/>
  </w:abstractNum>
  <w:abstractNum w:abstractNumId="3">
    <w:nsid w:val="42824122"/>
    <w:multiLevelType w:val="hybridMultilevel"/>
    <w:tmpl w:val="CB0AD5B8"/>
    <w:styleLink w:val="List31"/>
    <w:lvl w:ilvl="0" w:tplc="99362DD2">
      <w:start w:val="1"/>
      <w:numFmt w:val="decimal"/>
      <w:lvlText w:val="%1."/>
      <w:lvlJc w:val="left"/>
      <w:pPr>
        <w:ind w:left="576" w:hanging="57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4A2903E">
      <w:start w:val="1"/>
      <w:numFmt w:val="lowerLetter"/>
      <w:lvlText w:val="%2."/>
      <w:lvlJc w:val="left"/>
      <w:pPr>
        <w:tabs>
          <w:tab w:val="left" w:pos="54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2" w:tplc="1EA4E100">
      <w:start w:val="1"/>
      <w:numFmt w:val="lowerRoman"/>
      <w:lvlText w:val="%3."/>
      <w:lvlJc w:val="left"/>
      <w:pPr>
        <w:tabs>
          <w:tab w:val="left" w:pos="540"/>
        </w:tabs>
        <w:ind w:left="2160" w:hanging="34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3" w:tplc="46A6D308">
      <w:start w:val="1"/>
      <w:numFmt w:val="decimal"/>
      <w:lvlText w:val="%4."/>
      <w:lvlJc w:val="left"/>
      <w:pPr>
        <w:tabs>
          <w:tab w:val="left" w:pos="54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4" w:tplc="6A34DC82">
      <w:start w:val="1"/>
      <w:numFmt w:val="lowerLetter"/>
      <w:lvlText w:val="%5."/>
      <w:lvlJc w:val="left"/>
      <w:pPr>
        <w:tabs>
          <w:tab w:val="left" w:pos="54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5" w:tplc="18B4F1B2">
      <w:start w:val="1"/>
      <w:numFmt w:val="lowerRoman"/>
      <w:lvlText w:val="%6."/>
      <w:lvlJc w:val="left"/>
      <w:pPr>
        <w:tabs>
          <w:tab w:val="left" w:pos="540"/>
        </w:tabs>
        <w:ind w:left="4320" w:hanging="34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6" w:tplc="FCEEF5AC">
      <w:start w:val="1"/>
      <w:numFmt w:val="decimal"/>
      <w:lvlText w:val="%7."/>
      <w:lvlJc w:val="left"/>
      <w:pPr>
        <w:tabs>
          <w:tab w:val="left" w:pos="54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7" w:tplc="7BC22250">
      <w:start w:val="1"/>
      <w:numFmt w:val="lowerLetter"/>
      <w:lvlText w:val="%8."/>
      <w:lvlJc w:val="left"/>
      <w:pPr>
        <w:tabs>
          <w:tab w:val="left" w:pos="54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8" w:tplc="A6488FBA">
      <w:start w:val="1"/>
      <w:numFmt w:val="lowerRoman"/>
      <w:lvlText w:val="%9."/>
      <w:lvlJc w:val="left"/>
      <w:pPr>
        <w:tabs>
          <w:tab w:val="left" w:pos="540"/>
        </w:tabs>
        <w:ind w:left="6480" w:hanging="34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abstractNum>
  <w:abstractNum w:abstractNumId="4">
    <w:nsid w:val="544A65E8"/>
    <w:multiLevelType w:val="hybridMultilevel"/>
    <w:tmpl w:val="CB0AD5B8"/>
    <w:numStyleLink w:val="List31"/>
  </w:abstractNum>
  <w:abstractNum w:abstractNumId="5">
    <w:nsid w:val="59E44399"/>
    <w:multiLevelType w:val="hybridMultilevel"/>
    <w:tmpl w:val="F2A6816A"/>
    <w:styleLink w:val="List1"/>
    <w:lvl w:ilvl="0" w:tplc="65F6E8E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1" w:tplc="B5CCCA5E">
      <w:start w:val="1"/>
      <w:numFmt w:val="bullet"/>
      <w:lvlText w:val="o"/>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2" w:tplc="FC62E8EE">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3" w:tplc="922ADDAC">
      <w:start w:val="1"/>
      <w:numFmt w:val="bullet"/>
      <w:lvlText w:val="•"/>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4" w:tplc="A428FA66">
      <w:start w:val="1"/>
      <w:numFmt w:val="bullet"/>
      <w:lvlText w:val="o"/>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5" w:tplc="ACD4C0CA">
      <w:start w:val="1"/>
      <w:numFmt w:val="bullet"/>
      <w:lvlText w:val=""/>
      <w:lvlJc w:val="left"/>
      <w:pPr>
        <w:tabs>
          <w:tab w:val="left" w:pos="72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6" w:tplc="C1E4C712">
      <w:start w:val="1"/>
      <w:numFmt w:val="bullet"/>
      <w:lvlText w:val="•"/>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7" w:tplc="85A6C748">
      <w:start w:val="1"/>
      <w:numFmt w:val="bullet"/>
      <w:lvlText w:val="o"/>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lvl w:ilvl="8" w:tplc="C2CA6946">
      <w:start w:val="1"/>
      <w:numFmt w:val="bullet"/>
      <w:lvlText w:val=""/>
      <w:lvlJc w:val="left"/>
      <w:pPr>
        <w:tabs>
          <w:tab w:val="left" w:pos="720"/>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9"/>
        <w:szCs w:val="29"/>
        <w:highlight w:val="none"/>
        <w:vertAlign w:val="baseline"/>
      </w:rPr>
    </w:lvl>
  </w:abstractNum>
  <w:num w:numId="1">
    <w:abstractNumId w:val="5"/>
  </w:num>
  <w:num w:numId="2">
    <w:abstractNumId w:val="2"/>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3"/>
  <w:proofState w:spelling="clean" w:grammar="clean"/>
  <w:revisionView w:formatting="0"/>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2F3"/>
    <w:rsid w:val="00094952"/>
    <w:rsid w:val="00103576"/>
    <w:rsid w:val="00104D1F"/>
    <w:rsid w:val="005D531A"/>
    <w:rsid w:val="007B6CAA"/>
    <w:rsid w:val="00C3378B"/>
    <w:rsid w:val="00C85F29"/>
    <w:rsid w:val="00CB775D"/>
    <w:rsid w:val="00CF12F3"/>
    <w:rsid w:val="00D44F12"/>
    <w:rsid w:val="00EF5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DD23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rPr>
      <w:rFonts w:cs="Arial Unicode MS"/>
      <w:color w:val="000000"/>
    </w:rPr>
  </w:style>
  <w:style w:type="paragraph" w:styleId="Footer">
    <w:name w:val="footer"/>
    <w:pPr>
      <w:tabs>
        <w:tab w:val="center" w:pos="4320"/>
        <w:tab w:val="right" w:pos="8640"/>
      </w:tabs>
    </w:pPr>
    <w:rPr>
      <w:rFonts w:cs="Arial Unicode MS"/>
      <w:color w:val="000000"/>
    </w:rPr>
  </w:style>
  <w:style w:type="character" w:styleId="PageNumber">
    <w:name w:val="page number"/>
    <w:rPr>
      <w:color w:val="000000"/>
      <w:sz w:val="20"/>
      <w:szCs w:val="20"/>
    </w:rPr>
  </w:style>
  <w:style w:type="paragraph" w:styleId="PlainText">
    <w:name w:val="Plain Text"/>
    <w:rPr>
      <w:rFonts w:ascii="Courier New" w:hAnsi="Courier New" w:cs="Arial Unicode MS"/>
      <w:color w:val="000000"/>
    </w:rPr>
  </w:style>
  <w:style w:type="numbering" w:customStyle="1" w:styleId="List1">
    <w:name w:val="List 1"/>
    <w:pPr>
      <w:numPr>
        <w:numId w:val="1"/>
      </w:numPr>
    </w:pPr>
  </w:style>
  <w:style w:type="numbering" w:customStyle="1" w:styleId="List21">
    <w:name w:val="List 21"/>
    <w:pPr>
      <w:numPr>
        <w:numId w:val="3"/>
      </w:numPr>
    </w:pPr>
  </w:style>
  <w:style w:type="numbering" w:customStyle="1" w:styleId="List31">
    <w:name w:val="List 31"/>
    <w:pPr>
      <w:numPr>
        <w:numId w:val="5"/>
      </w:numPr>
    </w:pPr>
  </w:style>
  <w:style w:type="paragraph" w:styleId="BodyText2">
    <w:name w:val="Body Text 2"/>
    <w:rPr>
      <w:rFonts w:ascii="Helvetica" w:hAnsi="Helvetica"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3704</Words>
  <Characters>21116</Characters>
  <Application>Microsoft Macintosh Word</Application>
  <DocSecurity>0</DocSecurity>
  <Lines>175</Lines>
  <Paragraphs>49</Paragraphs>
  <ScaleCrop>false</ScaleCrop>
  <LinksUpToDate>false</LinksUpToDate>
  <CharactersWithSpaces>24771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Stewart Crown</cp:lastModifiedBy>
  <cp:revision>2</cp:revision>
  <dcterms:created xsi:type="dcterms:W3CDTF">2020-06-05T05:40:00Z</dcterms:created>
  <dcterms:modified xsi:type="dcterms:W3CDTF">2020-06-05T05:40:00Z</dcterms:modified>
</cp:coreProperties>
</file>